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8601" w14:textId="5A739EA4" w:rsidR="009D7AF8" w:rsidRPr="00321A7F" w:rsidRDefault="009D7AF8" w:rsidP="009D7AF8">
      <w:pPr>
        <w:pStyle w:val="0Normal"/>
        <w:rPr>
          <w:b/>
          <w:spacing w:val="-4"/>
          <w:sz w:val="24"/>
          <w:lang w:val="tr-TR"/>
        </w:rPr>
      </w:pPr>
      <w:r w:rsidRPr="00321A7F">
        <w:rPr>
          <w:b/>
          <w:spacing w:val="-4"/>
          <w:sz w:val="24"/>
          <w:lang w:val="tr-TR"/>
        </w:rPr>
        <w:t xml:space="preserve">Bölüm </w:t>
      </w:r>
      <w:r w:rsidR="00687156" w:rsidRPr="00321A7F">
        <w:rPr>
          <w:b/>
          <w:spacing w:val="-4"/>
          <w:sz w:val="24"/>
          <w:lang w:val="tr-TR"/>
        </w:rPr>
        <w:t>1</w:t>
      </w:r>
      <w:r w:rsidR="00A3681D" w:rsidRPr="00321A7F">
        <w:rPr>
          <w:b/>
          <w:spacing w:val="-4"/>
          <w:sz w:val="24"/>
          <w:lang w:val="tr-TR"/>
        </w:rPr>
        <w:t>- TEKLİF</w:t>
      </w:r>
      <w:r w:rsidRPr="00321A7F">
        <w:rPr>
          <w:b/>
          <w:spacing w:val="-4"/>
          <w:sz w:val="24"/>
          <w:lang w:val="tr-TR"/>
        </w:rPr>
        <w:t xml:space="preserve"> HAZIRLAMA ŞARTNAMESİ </w:t>
      </w:r>
    </w:p>
    <w:p w14:paraId="1DDCB28D" w14:textId="77777777" w:rsidR="009D7AF8" w:rsidRPr="00321A7F" w:rsidRDefault="009D7AF8" w:rsidP="009D7AF8">
      <w:pPr>
        <w:widowControl w:val="0"/>
        <w:jc w:val="both"/>
        <w:rPr>
          <w:b/>
          <w:spacing w:val="-4"/>
          <w:sz w:val="20"/>
          <w:szCs w:val="20"/>
        </w:rPr>
      </w:pPr>
    </w:p>
    <w:p w14:paraId="36BA8B10" w14:textId="77777777" w:rsidR="009D7AF8" w:rsidRPr="00321A7F" w:rsidRDefault="009D7AF8" w:rsidP="009D7AF8">
      <w:pPr>
        <w:widowControl w:val="0"/>
        <w:jc w:val="both"/>
        <w:rPr>
          <w:spacing w:val="-4"/>
        </w:rPr>
      </w:pPr>
      <w:r w:rsidRPr="00321A7F">
        <w:rPr>
          <w:spacing w:val="-4"/>
        </w:rPr>
        <w:t>1.</w:t>
      </w:r>
      <w:r w:rsidRPr="00321A7F">
        <w:rPr>
          <w:spacing w:val="-4"/>
        </w:rPr>
        <w:tab/>
      </w:r>
      <w:r w:rsidRPr="00321A7F">
        <w:rPr>
          <w:b/>
          <w:spacing w:val="-4"/>
        </w:rPr>
        <w:t>İşin Kapsamı</w:t>
      </w:r>
      <w:r w:rsidRPr="00321A7F">
        <w:rPr>
          <w:spacing w:val="-4"/>
        </w:rPr>
        <w:t xml:space="preserve">: </w:t>
      </w:r>
      <w:r w:rsidRPr="005D74D3">
        <w:rPr>
          <w:spacing w:val="-4"/>
        </w:rPr>
        <w:t xml:space="preserve">Tümen Paketleme ve Antrepo Hizmetleri Gıda </w:t>
      </w:r>
      <w:proofErr w:type="gramStart"/>
      <w:r w:rsidRPr="005D74D3">
        <w:rPr>
          <w:spacing w:val="-4"/>
        </w:rPr>
        <w:t>Ve</w:t>
      </w:r>
      <w:proofErr w:type="gramEnd"/>
      <w:r w:rsidRPr="005D74D3">
        <w:rPr>
          <w:spacing w:val="-4"/>
        </w:rPr>
        <w:t xml:space="preserve"> Tarım Ürünleri İthalat İhracat Sanayi Ve Ticaret Limited Şirketi,</w:t>
      </w:r>
      <w:r w:rsidRPr="00321A7F">
        <w:rPr>
          <w:spacing w:val="-4"/>
        </w:rPr>
        <w:t xml:space="preserve">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14:paraId="2D75B55D" w14:textId="77777777" w:rsidR="009D7AF8" w:rsidRPr="00321A7F" w:rsidRDefault="009D7AF8" w:rsidP="009D7AF8">
      <w:pPr>
        <w:widowControl w:val="0"/>
        <w:ind w:left="360"/>
        <w:jc w:val="both"/>
        <w:rPr>
          <w:spacing w:val="-4"/>
          <w:sz w:val="20"/>
          <w:szCs w:val="20"/>
        </w:rPr>
      </w:pPr>
      <w:r w:rsidRPr="00321A7F">
        <w:rPr>
          <w:spacing w:val="-4"/>
          <w:sz w:val="20"/>
          <w:szCs w:val="20"/>
        </w:rPr>
        <w:t xml:space="preserve">  </w:t>
      </w:r>
    </w:p>
    <w:p w14:paraId="17BB6E61" w14:textId="77777777" w:rsidR="009D7AF8" w:rsidRPr="00321A7F" w:rsidRDefault="009D7AF8" w:rsidP="009D7AF8">
      <w:pPr>
        <w:widowControl w:val="0"/>
        <w:jc w:val="both"/>
        <w:rPr>
          <w:spacing w:val="-4"/>
        </w:rPr>
      </w:pPr>
      <w:r w:rsidRPr="00321A7F">
        <w:rPr>
          <w:spacing w:val="-4"/>
        </w:rPr>
        <w:t>2.</w:t>
      </w:r>
      <w:r w:rsidRPr="00321A7F">
        <w:rPr>
          <w:spacing w:val="-4"/>
        </w:rPr>
        <w:tab/>
      </w:r>
      <w:r w:rsidRPr="00321A7F">
        <w:rPr>
          <w:b/>
          <w:spacing w:val="-4"/>
        </w:rPr>
        <w:t>Teklif Vermeye Uygunluk:</w:t>
      </w:r>
      <w:r w:rsidRPr="00321A7F">
        <w:rPr>
          <w:spacing w:val="-4"/>
        </w:rPr>
        <w:t xml:space="preserve"> Özel ve ticari alanda çalışan Yükleniciler aşağıdaki şartları karşılamaları koşuluyla, ihaleye katılabilirler: Buna göre işbu teşekküllerin;</w:t>
      </w:r>
    </w:p>
    <w:p w14:paraId="0C863E8E" w14:textId="77777777" w:rsidR="009D7AF8" w:rsidRPr="00321A7F" w:rsidRDefault="009D7AF8" w:rsidP="009D7AF8">
      <w:pPr>
        <w:widowControl w:val="0"/>
        <w:numPr>
          <w:ilvl w:val="1"/>
          <w:numId w:val="3"/>
        </w:numPr>
        <w:jc w:val="both"/>
        <w:rPr>
          <w:spacing w:val="-4"/>
        </w:rPr>
      </w:pPr>
      <w:r w:rsidRPr="00321A7F">
        <w:rPr>
          <w:spacing w:val="-4"/>
        </w:rPr>
        <w:t xml:space="preserve">Ticaret esaslı yasal kuruluşlar olmaları ve </w:t>
      </w:r>
      <w:proofErr w:type="spellStart"/>
      <w:r w:rsidRPr="00321A7F">
        <w:rPr>
          <w:spacing w:val="-4"/>
        </w:rPr>
        <w:t>İşveren’den</w:t>
      </w:r>
      <w:proofErr w:type="spellEnd"/>
      <w:r w:rsidRPr="00321A7F">
        <w:rPr>
          <w:spacing w:val="-4"/>
        </w:rPr>
        <w:t xml:space="preserve"> ayrı ve bağımsız olmaları, </w:t>
      </w:r>
    </w:p>
    <w:p w14:paraId="151A93B9" w14:textId="77777777" w:rsidR="009D7AF8" w:rsidRPr="00321A7F" w:rsidRDefault="009D7AF8" w:rsidP="009D7AF8">
      <w:pPr>
        <w:widowControl w:val="0"/>
        <w:numPr>
          <w:ilvl w:val="1"/>
          <w:numId w:val="3"/>
        </w:numPr>
        <w:jc w:val="both"/>
        <w:rPr>
          <w:spacing w:val="-4"/>
        </w:rPr>
      </w:pPr>
      <w:r w:rsidRPr="00321A7F">
        <w:rPr>
          <w:spacing w:val="-4"/>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14:paraId="37A1D448" w14:textId="77777777" w:rsidR="009D7AF8" w:rsidRPr="00321A7F" w:rsidRDefault="009D7AF8" w:rsidP="009D7AF8">
      <w:pPr>
        <w:widowControl w:val="0"/>
        <w:numPr>
          <w:ilvl w:val="1"/>
          <w:numId w:val="3"/>
        </w:numPr>
        <w:jc w:val="both"/>
        <w:rPr>
          <w:spacing w:val="-4"/>
        </w:rPr>
      </w:pPr>
      <w:r w:rsidRPr="00321A7F">
        <w:rPr>
          <w:spacing w:val="-4"/>
        </w:rPr>
        <w:t>Kamuya bağlı herhangi bir kurum ya da kuruluş olmamaları gerekmektedir.</w:t>
      </w:r>
    </w:p>
    <w:p w14:paraId="5659B136" w14:textId="77777777" w:rsidR="009D7AF8" w:rsidRPr="00321A7F" w:rsidRDefault="009D7AF8" w:rsidP="009D7AF8">
      <w:pPr>
        <w:widowControl w:val="0"/>
        <w:jc w:val="both"/>
        <w:rPr>
          <w:spacing w:val="-4"/>
        </w:rPr>
      </w:pPr>
    </w:p>
    <w:p w14:paraId="49F04367" w14:textId="77777777" w:rsidR="009D7AF8" w:rsidRPr="00321A7F" w:rsidRDefault="009D7AF8" w:rsidP="009D7AF8">
      <w:pPr>
        <w:widowControl w:val="0"/>
        <w:jc w:val="both"/>
        <w:rPr>
          <w:spacing w:val="-4"/>
        </w:rPr>
      </w:pPr>
      <w:r w:rsidRPr="00321A7F">
        <w:rPr>
          <w:spacing w:val="-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14:paraId="215697A4" w14:textId="77777777" w:rsidR="009D7AF8" w:rsidRPr="00321A7F" w:rsidRDefault="009D7AF8" w:rsidP="009D7AF8">
      <w:pPr>
        <w:pStyle w:val="BankNormal"/>
        <w:widowControl w:val="0"/>
        <w:spacing w:after="0"/>
        <w:jc w:val="both"/>
        <w:rPr>
          <w:spacing w:val="-4"/>
          <w:sz w:val="20"/>
          <w:szCs w:val="20"/>
          <w:lang w:val="tr-TR"/>
        </w:rPr>
      </w:pPr>
    </w:p>
    <w:p w14:paraId="12044486" w14:textId="455C82B1" w:rsidR="009D7AF8" w:rsidRPr="00321A7F" w:rsidRDefault="009D7AF8" w:rsidP="009D7AF8">
      <w:pPr>
        <w:widowControl w:val="0"/>
        <w:jc w:val="both"/>
        <w:rPr>
          <w:spacing w:val="-4"/>
        </w:rPr>
      </w:pPr>
      <w:r w:rsidRPr="00321A7F">
        <w:rPr>
          <w:spacing w:val="-4"/>
        </w:rPr>
        <w:t>3.</w:t>
      </w:r>
      <w:r w:rsidRPr="00321A7F">
        <w:rPr>
          <w:spacing w:val="-4"/>
        </w:rPr>
        <w:tab/>
      </w:r>
      <w:r w:rsidRPr="00321A7F">
        <w:rPr>
          <w:b/>
          <w:spacing w:val="-4"/>
        </w:rPr>
        <w:t xml:space="preserve">Teklif Sahibinin </w:t>
      </w:r>
      <w:r w:rsidR="00A3681D" w:rsidRPr="00321A7F">
        <w:rPr>
          <w:b/>
          <w:spacing w:val="-4"/>
        </w:rPr>
        <w:t>Niteliği:</w:t>
      </w:r>
      <w:r w:rsidR="00A3681D" w:rsidRPr="00321A7F">
        <w:rPr>
          <w:spacing w:val="-4"/>
        </w:rPr>
        <w:t xml:space="preserve"> İhalenin</w:t>
      </w:r>
      <w:r w:rsidRPr="00321A7F">
        <w:rPr>
          <w:spacing w:val="-4"/>
        </w:rPr>
        <w:t xml:space="preserve"> verilebilmesi için, teklif sahibinin aşağıda verilen asgari yeterlilik kriterlerini karşılaması gerekmektedir: </w:t>
      </w:r>
    </w:p>
    <w:p w14:paraId="48C58945" w14:textId="77777777" w:rsidR="009D7AF8" w:rsidRPr="00321A7F" w:rsidRDefault="009D7AF8" w:rsidP="009D7AF8">
      <w:pPr>
        <w:widowControl w:val="0"/>
        <w:numPr>
          <w:ilvl w:val="0"/>
          <w:numId w:val="4"/>
        </w:numPr>
        <w:tabs>
          <w:tab w:val="clear" w:pos="780"/>
          <w:tab w:val="num" w:pos="1440"/>
        </w:tabs>
        <w:ind w:left="1440" w:hanging="360"/>
        <w:jc w:val="both"/>
        <w:rPr>
          <w:spacing w:val="-4"/>
        </w:rPr>
      </w:pPr>
      <w:r w:rsidRPr="00321A7F">
        <w:rPr>
          <w:spacing w:val="-4"/>
        </w:rPr>
        <w:t>Son üç yılda, işbu Davette tanımlanan işlere eşdeğer inşaat işlerinin doğasına ve karmaşıklığına sahip en az bir işin inşaatında ana Yüklenici olarak çalışmış olmak;</w:t>
      </w:r>
    </w:p>
    <w:p w14:paraId="5D2FE592" w14:textId="77777777" w:rsidR="009D7AF8" w:rsidRPr="00321A7F" w:rsidRDefault="009D7AF8" w:rsidP="009D7AF8">
      <w:pPr>
        <w:widowControl w:val="0"/>
        <w:numPr>
          <w:ilvl w:val="0"/>
          <w:numId w:val="4"/>
        </w:numPr>
        <w:tabs>
          <w:tab w:val="clear" w:pos="780"/>
          <w:tab w:val="num" w:pos="1440"/>
        </w:tabs>
        <w:ind w:left="1440" w:hanging="360"/>
        <w:jc w:val="both"/>
        <w:rPr>
          <w:spacing w:val="-4"/>
        </w:rPr>
      </w:pPr>
      <w:r w:rsidRPr="00321A7F">
        <w:rPr>
          <w:spacing w:val="-4"/>
        </w:rPr>
        <w:t xml:space="preserve">Sözleşme kapsamındaki işlerin başarıyla yerine getireceğine ve gerekli mali kaynaklara sahip olduğunu belgeleyen kanıtlar (diğer bir deyişle, mali kaynakların bulunabilirliğini destekleyen Banka </w:t>
      </w:r>
      <w:r>
        <w:rPr>
          <w:spacing w:val="-4"/>
        </w:rPr>
        <w:t>Teminat</w:t>
      </w:r>
      <w:r w:rsidRPr="00321A7F">
        <w:rPr>
          <w:spacing w:val="-4"/>
        </w:rPr>
        <w:t xml:space="preserve"> </w:t>
      </w:r>
      <w:r w:rsidR="005D74D3" w:rsidRPr="00321A7F">
        <w:rPr>
          <w:spacing w:val="-4"/>
        </w:rPr>
        <w:t>Mektubu)</w:t>
      </w:r>
    </w:p>
    <w:p w14:paraId="1186F326" w14:textId="77777777" w:rsidR="009D7AF8" w:rsidRPr="00321A7F" w:rsidRDefault="009D7AF8" w:rsidP="009D7AF8">
      <w:pPr>
        <w:widowControl w:val="0"/>
        <w:ind w:left="360"/>
        <w:jc w:val="both"/>
        <w:rPr>
          <w:spacing w:val="-4"/>
          <w:sz w:val="20"/>
          <w:szCs w:val="20"/>
        </w:rPr>
      </w:pPr>
    </w:p>
    <w:p w14:paraId="012ABBDF" w14:textId="77777777" w:rsidR="009D7AF8" w:rsidRPr="00321A7F" w:rsidRDefault="009D7AF8" w:rsidP="009D7AF8">
      <w:pPr>
        <w:widowControl w:val="0"/>
        <w:jc w:val="both"/>
        <w:rPr>
          <w:spacing w:val="-4"/>
        </w:rPr>
      </w:pPr>
      <w:r w:rsidRPr="00321A7F">
        <w:rPr>
          <w:spacing w:val="-4"/>
        </w:rPr>
        <w:t>4</w:t>
      </w:r>
      <w:r w:rsidRPr="00321A7F">
        <w:rPr>
          <w:b/>
          <w:spacing w:val="-4"/>
        </w:rPr>
        <w:t>.</w:t>
      </w:r>
      <w:r w:rsidRPr="00321A7F">
        <w:rPr>
          <w:b/>
          <w:spacing w:val="-4"/>
        </w:rPr>
        <w:tab/>
        <w:t>Alan Gezisi</w:t>
      </w:r>
      <w:r w:rsidRPr="00321A7F">
        <w:rPr>
          <w:spacing w:val="-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14:paraId="5F75FCED" w14:textId="77777777" w:rsidR="009D7AF8" w:rsidRPr="00321A7F" w:rsidRDefault="009D7AF8" w:rsidP="009D7AF8">
      <w:pPr>
        <w:widowControl w:val="0"/>
        <w:jc w:val="both"/>
        <w:rPr>
          <w:spacing w:val="-4"/>
          <w:sz w:val="20"/>
          <w:szCs w:val="20"/>
        </w:rPr>
      </w:pPr>
    </w:p>
    <w:p w14:paraId="4C7502AA" w14:textId="77777777" w:rsidR="009D7AF8" w:rsidRPr="00321A7F" w:rsidRDefault="009D7AF8" w:rsidP="009D7AF8">
      <w:pPr>
        <w:widowControl w:val="0"/>
        <w:jc w:val="both"/>
        <w:rPr>
          <w:spacing w:val="-4"/>
        </w:rPr>
      </w:pPr>
      <w:r w:rsidRPr="00321A7F">
        <w:rPr>
          <w:spacing w:val="-4"/>
        </w:rPr>
        <w:t>5.</w:t>
      </w:r>
      <w:r w:rsidRPr="00321A7F">
        <w:rPr>
          <w:b/>
          <w:spacing w:val="-4"/>
        </w:rPr>
        <w:tab/>
        <w:t>Teklif Dokümanlarının İçeriği</w:t>
      </w:r>
      <w:r w:rsidRPr="00321A7F">
        <w:rPr>
          <w:spacing w:val="-4"/>
        </w:rPr>
        <w:t xml:space="preserve">: Teklif dokümanları aşağıdaki belgelerden oluşacaktır: </w:t>
      </w:r>
    </w:p>
    <w:p w14:paraId="3FF40EA5" w14:textId="77777777" w:rsidR="009D7AF8" w:rsidRPr="00321A7F" w:rsidRDefault="009D7AF8" w:rsidP="009D7AF8">
      <w:pPr>
        <w:widowControl w:val="0"/>
        <w:jc w:val="both"/>
        <w:rPr>
          <w:spacing w:val="-4"/>
        </w:rPr>
      </w:pPr>
      <w:r w:rsidRPr="00321A7F">
        <w:rPr>
          <w:spacing w:val="-4"/>
        </w:rPr>
        <w:tab/>
      </w:r>
      <w:r w:rsidRPr="00321A7F">
        <w:rPr>
          <w:spacing w:val="-4"/>
        </w:rPr>
        <w:tab/>
      </w:r>
      <w:r w:rsidRPr="00321A7F">
        <w:rPr>
          <w:spacing w:val="-4"/>
        </w:rPr>
        <w:tab/>
        <w:t>Teklif Vermeye Davet</w:t>
      </w:r>
    </w:p>
    <w:p w14:paraId="10E2B672" w14:textId="77777777" w:rsidR="009D7AF8" w:rsidRPr="00321A7F" w:rsidRDefault="009D7AF8" w:rsidP="009D7AF8">
      <w:pPr>
        <w:widowControl w:val="0"/>
        <w:jc w:val="both"/>
        <w:rPr>
          <w:spacing w:val="-4"/>
        </w:rPr>
      </w:pPr>
      <w:r w:rsidRPr="00321A7F">
        <w:rPr>
          <w:spacing w:val="-4"/>
        </w:rPr>
        <w:tab/>
        <w:t>Bölüm 1</w:t>
      </w:r>
      <w:r w:rsidRPr="00321A7F">
        <w:rPr>
          <w:spacing w:val="-4"/>
        </w:rPr>
        <w:tab/>
        <w:t>Tekliflerin Hazırlanmasına Yönelik Talimatlar</w:t>
      </w:r>
    </w:p>
    <w:p w14:paraId="647DF978" w14:textId="77777777" w:rsidR="009D7AF8" w:rsidRPr="00321A7F" w:rsidRDefault="009D7AF8" w:rsidP="009D7AF8">
      <w:pPr>
        <w:widowControl w:val="0"/>
        <w:jc w:val="both"/>
        <w:rPr>
          <w:spacing w:val="-4"/>
        </w:rPr>
      </w:pPr>
      <w:r w:rsidRPr="00321A7F">
        <w:rPr>
          <w:spacing w:val="-4"/>
        </w:rPr>
        <w:tab/>
        <w:t>Bölüm 2</w:t>
      </w:r>
      <w:r w:rsidRPr="00321A7F">
        <w:rPr>
          <w:spacing w:val="-4"/>
        </w:rPr>
        <w:tab/>
        <w:t>Sözleşme Koşulları</w:t>
      </w:r>
    </w:p>
    <w:p w14:paraId="4FD86A6D" w14:textId="77777777" w:rsidR="009D7AF8" w:rsidRPr="00321A7F" w:rsidRDefault="009D7AF8" w:rsidP="009D7AF8">
      <w:pPr>
        <w:widowControl w:val="0"/>
        <w:jc w:val="both"/>
        <w:rPr>
          <w:spacing w:val="-4"/>
        </w:rPr>
      </w:pPr>
      <w:r w:rsidRPr="00321A7F">
        <w:rPr>
          <w:spacing w:val="-4"/>
        </w:rPr>
        <w:tab/>
        <w:t>Bölüm 3</w:t>
      </w:r>
      <w:r w:rsidRPr="00321A7F">
        <w:rPr>
          <w:spacing w:val="-4"/>
        </w:rPr>
        <w:tab/>
        <w:t>Çizimler</w:t>
      </w:r>
    </w:p>
    <w:p w14:paraId="3C77BEC6" w14:textId="77777777" w:rsidR="009D7AF8" w:rsidRPr="00321A7F" w:rsidRDefault="009D7AF8" w:rsidP="009D7AF8">
      <w:pPr>
        <w:widowControl w:val="0"/>
        <w:jc w:val="both"/>
        <w:rPr>
          <w:spacing w:val="-4"/>
        </w:rPr>
      </w:pPr>
      <w:r w:rsidRPr="00321A7F">
        <w:rPr>
          <w:spacing w:val="-4"/>
        </w:rPr>
        <w:tab/>
        <w:t>Bölüm 4</w:t>
      </w:r>
      <w:r w:rsidRPr="00321A7F">
        <w:rPr>
          <w:spacing w:val="-4"/>
        </w:rPr>
        <w:tab/>
        <w:t xml:space="preserve">Teknik Şartnameler </w:t>
      </w:r>
    </w:p>
    <w:p w14:paraId="58DE9057" w14:textId="77777777" w:rsidR="009D7AF8" w:rsidRPr="00321A7F" w:rsidRDefault="009D7AF8" w:rsidP="009D7AF8">
      <w:pPr>
        <w:widowControl w:val="0"/>
        <w:jc w:val="both"/>
        <w:rPr>
          <w:spacing w:val="-4"/>
          <w:sz w:val="18"/>
          <w:szCs w:val="18"/>
        </w:rPr>
      </w:pPr>
      <w:r w:rsidRPr="00321A7F">
        <w:rPr>
          <w:spacing w:val="-4"/>
        </w:rPr>
        <w:tab/>
        <w:t>Bölüm 5</w:t>
      </w:r>
      <w:r w:rsidRPr="00321A7F">
        <w:rPr>
          <w:spacing w:val="-4"/>
        </w:rPr>
        <w:tab/>
        <w:t>Metrajlar/Fiyatlandırılmış</w:t>
      </w:r>
      <w:r w:rsidRPr="00321A7F" w:rsidDel="00D52DC9">
        <w:rPr>
          <w:spacing w:val="-4"/>
        </w:rPr>
        <w:t xml:space="preserve"> </w:t>
      </w:r>
      <w:r w:rsidRPr="00321A7F">
        <w:rPr>
          <w:spacing w:val="-4"/>
        </w:rPr>
        <w:t xml:space="preserve">Faaliyet Takvimi </w:t>
      </w:r>
      <w:r w:rsidRPr="00321A7F">
        <w:rPr>
          <w:b/>
          <w:spacing w:val="-4"/>
          <w:sz w:val="18"/>
          <w:szCs w:val="18"/>
        </w:rPr>
        <w:t>{Uygun olmayanı siliniz}</w:t>
      </w:r>
    </w:p>
    <w:p w14:paraId="6D542E59" w14:textId="77777777" w:rsidR="009D7AF8" w:rsidRPr="00321A7F" w:rsidRDefault="009D7AF8" w:rsidP="009D7AF8">
      <w:pPr>
        <w:widowControl w:val="0"/>
        <w:jc w:val="both"/>
        <w:rPr>
          <w:spacing w:val="-4"/>
        </w:rPr>
      </w:pPr>
      <w:r w:rsidRPr="00321A7F">
        <w:rPr>
          <w:spacing w:val="-4"/>
        </w:rPr>
        <w:tab/>
        <w:t>Bölüm 6</w:t>
      </w:r>
      <w:r w:rsidRPr="00321A7F">
        <w:rPr>
          <w:spacing w:val="-4"/>
        </w:rPr>
        <w:tab/>
        <w:t xml:space="preserve">Teklif Formu </w:t>
      </w:r>
    </w:p>
    <w:p w14:paraId="5182F6E1" w14:textId="77777777" w:rsidR="009D7AF8" w:rsidRPr="00321A7F" w:rsidRDefault="009D7AF8" w:rsidP="009D7AF8">
      <w:pPr>
        <w:widowControl w:val="0"/>
        <w:jc w:val="both"/>
        <w:rPr>
          <w:spacing w:val="-4"/>
        </w:rPr>
      </w:pPr>
      <w:r w:rsidRPr="00321A7F">
        <w:rPr>
          <w:spacing w:val="-4"/>
        </w:rPr>
        <w:tab/>
        <w:t>Bölüm 7</w:t>
      </w:r>
      <w:r w:rsidRPr="00321A7F">
        <w:rPr>
          <w:spacing w:val="-4"/>
        </w:rPr>
        <w:tab/>
        <w:t>Sözleşme Formu</w:t>
      </w:r>
    </w:p>
    <w:p w14:paraId="2845FAF8" w14:textId="77777777" w:rsidR="009D7AF8" w:rsidRPr="00321A7F" w:rsidRDefault="009D7AF8" w:rsidP="009D7AF8">
      <w:pPr>
        <w:widowControl w:val="0"/>
        <w:jc w:val="both"/>
        <w:rPr>
          <w:spacing w:val="-4"/>
        </w:rPr>
      </w:pPr>
    </w:p>
    <w:p w14:paraId="1FB9BEC8" w14:textId="77777777" w:rsidR="009D7AF8" w:rsidRPr="00321A7F" w:rsidRDefault="009D7AF8" w:rsidP="009D7AF8">
      <w:pPr>
        <w:widowControl w:val="0"/>
        <w:jc w:val="both"/>
        <w:rPr>
          <w:spacing w:val="-4"/>
        </w:rPr>
      </w:pPr>
      <w:r w:rsidRPr="00321A7F">
        <w:rPr>
          <w:spacing w:val="-4"/>
        </w:rPr>
        <w:t>6.</w:t>
      </w:r>
      <w:r w:rsidRPr="00321A7F">
        <w:rPr>
          <w:b/>
          <w:spacing w:val="-4"/>
        </w:rPr>
        <w:tab/>
        <w:t>Teklifi Oluşturan Dokümanlar</w:t>
      </w:r>
      <w:r w:rsidRPr="00321A7F">
        <w:rPr>
          <w:spacing w:val="-4"/>
        </w:rPr>
        <w:t xml:space="preserve">: Yüklenici tarafından sunulacak teklifin aşağıdaki dokümanları kapsaması gerekmektedir: </w:t>
      </w:r>
    </w:p>
    <w:p w14:paraId="37640C1E" w14:textId="53884E97" w:rsidR="0060127D" w:rsidRDefault="009D7AF8" w:rsidP="009D7AF8">
      <w:pPr>
        <w:widowControl w:val="0"/>
        <w:jc w:val="both"/>
        <w:rPr>
          <w:spacing w:val="-4"/>
        </w:rPr>
      </w:pPr>
      <w:r w:rsidRPr="00321A7F">
        <w:rPr>
          <w:spacing w:val="-4"/>
        </w:rPr>
        <w:tab/>
        <w:t>(i)</w:t>
      </w:r>
      <w:r w:rsidRPr="00321A7F">
        <w:rPr>
          <w:spacing w:val="-4"/>
        </w:rPr>
        <w:tab/>
        <w:t>Teklif Formu (ilişikteki örneğe uygun olacak şekilde)</w:t>
      </w:r>
    </w:p>
    <w:p w14:paraId="2F3BDC4F" w14:textId="267F9A4B" w:rsidR="0060127D" w:rsidRDefault="0060127D" w:rsidP="009D7AF8">
      <w:pPr>
        <w:widowControl w:val="0"/>
        <w:jc w:val="both"/>
        <w:rPr>
          <w:spacing w:val="-4"/>
        </w:rPr>
      </w:pPr>
    </w:p>
    <w:p w14:paraId="084EEFB0" w14:textId="574DEE81" w:rsidR="0060127D" w:rsidRDefault="0060127D" w:rsidP="009D7AF8">
      <w:pPr>
        <w:widowControl w:val="0"/>
        <w:jc w:val="both"/>
        <w:rPr>
          <w:spacing w:val="-4"/>
        </w:rPr>
      </w:pPr>
    </w:p>
    <w:p w14:paraId="63C3B436" w14:textId="65E5644A" w:rsidR="0060127D" w:rsidRDefault="0060127D" w:rsidP="009D7AF8">
      <w:pPr>
        <w:widowControl w:val="0"/>
        <w:jc w:val="both"/>
        <w:rPr>
          <w:spacing w:val="-4"/>
        </w:rPr>
      </w:pPr>
    </w:p>
    <w:p w14:paraId="2C456192" w14:textId="7CBCED16" w:rsidR="0060127D" w:rsidRDefault="0060127D" w:rsidP="009D7AF8">
      <w:pPr>
        <w:widowControl w:val="0"/>
        <w:jc w:val="both"/>
        <w:rPr>
          <w:spacing w:val="-4"/>
        </w:rPr>
      </w:pPr>
    </w:p>
    <w:p w14:paraId="76E05708" w14:textId="77777777" w:rsidR="0060127D" w:rsidRPr="00321A7F" w:rsidRDefault="0060127D" w:rsidP="009D7AF8">
      <w:pPr>
        <w:widowControl w:val="0"/>
        <w:jc w:val="both"/>
        <w:rPr>
          <w:spacing w:val="-4"/>
        </w:rPr>
      </w:pPr>
    </w:p>
    <w:p w14:paraId="1F022850" w14:textId="51A1EBD3" w:rsidR="009D7AF8" w:rsidRPr="0060127D" w:rsidRDefault="009D7AF8" w:rsidP="009D7AF8">
      <w:pPr>
        <w:widowControl w:val="0"/>
        <w:numPr>
          <w:ilvl w:val="0"/>
          <w:numId w:val="5"/>
        </w:numPr>
        <w:jc w:val="both"/>
        <w:rPr>
          <w:spacing w:val="-4"/>
          <w:sz w:val="18"/>
          <w:szCs w:val="18"/>
        </w:rPr>
      </w:pPr>
      <w:r w:rsidRPr="00321A7F">
        <w:rPr>
          <w:spacing w:val="-4"/>
        </w:rPr>
        <w:lastRenderedPageBreak/>
        <w:t>Metrajlar/</w:t>
      </w:r>
      <w:r w:rsidRPr="009D7AF8">
        <w:rPr>
          <w:spacing w:val="-4"/>
          <w:highlight w:val="red"/>
        </w:rPr>
        <w:t xml:space="preserve">Fiyatlandırılmış Faaliyet </w:t>
      </w:r>
      <w:proofErr w:type="gramStart"/>
      <w:r w:rsidRPr="009D7AF8">
        <w:rPr>
          <w:spacing w:val="-4"/>
          <w:highlight w:val="red"/>
        </w:rPr>
        <w:t>Cetveli</w:t>
      </w:r>
      <w:r w:rsidRPr="009D7AF8">
        <w:rPr>
          <w:b/>
          <w:spacing w:val="-4"/>
          <w:sz w:val="18"/>
          <w:szCs w:val="18"/>
          <w:highlight w:val="red"/>
        </w:rPr>
        <w:t>{</w:t>
      </w:r>
      <w:proofErr w:type="gramEnd"/>
      <w:r w:rsidRPr="009D7AF8">
        <w:rPr>
          <w:b/>
          <w:spacing w:val="-4"/>
          <w:sz w:val="18"/>
          <w:szCs w:val="18"/>
          <w:highlight w:val="red"/>
        </w:rPr>
        <w:t>Uygun olmayanı siliniz}</w:t>
      </w:r>
    </w:p>
    <w:tbl>
      <w:tblPr>
        <w:tblW w:w="8412" w:type="dxa"/>
        <w:tblInd w:w="704" w:type="dxa"/>
        <w:tblCellMar>
          <w:left w:w="70" w:type="dxa"/>
          <w:right w:w="70" w:type="dxa"/>
        </w:tblCellMar>
        <w:tblLook w:val="04A0" w:firstRow="1" w:lastRow="0" w:firstColumn="1" w:lastColumn="0" w:noHBand="0" w:noVBand="1"/>
      </w:tblPr>
      <w:tblGrid>
        <w:gridCol w:w="532"/>
        <w:gridCol w:w="1493"/>
        <w:gridCol w:w="3981"/>
        <w:gridCol w:w="1188"/>
        <w:gridCol w:w="1218"/>
      </w:tblGrid>
      <w:tr w:rsidR="00687156" w:rsidRPr="000E7126" w14:paraId="7130AD4B" w14:textId="77777777" w:rsidTr="00687156">
        <w:trPr>
          <w:trHeight w:val="964"/>
        </w:trPr>
        <w:tc>
          <w:tcPr>
            <w:tcW w:w="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3EC4" w14:textId="77777777" w:rsidR="00687156" w:rsidRPr="000E7126" w:rsidRDefault="00687156" w:rsidP="00437252">
            <w:pPr>
              <w:jc w:val="center"/>
              <w:rPr>
                <w:b/>
                <w:bCs/>
                <w:color w:val="000000"/>
                <w:sz w:val="22"/>
                <w:szCs w:val="22"/>
              </w:rPr>
            </w:pPr>
            <w:r w:rsidRPr="000E7126">
              <w:rPr>
                <w:b/>
                <w:bCs/>
                <w:color w:val="000000"/>
                <w:sz w:val="22"/>
                <w:szCs w:val="22"/>
              </w:rPr>
              <w:t>Sıra No</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0E559144" w14:textId="77777777" w:rsidR="00687156" w:rsidRPr="000E7126" w:rsidRDefault="00687156" w:rsidP="00437252">
            <w:pPr>
              <w:jc w:val="center"/>
              <w:rPr>
                <w:b/>
                <w:bCs/>
                <w:color w:val="000000"/>
                <w:sz w:val="22"/>
                <w:szCs w:val="22"/>
              </w:rPr>
            </w:pPr>
            <w:r w:rsidRPr="000E7126">
              <w:rPr>
                <w:b/>
                <w:bCs/>
                <w:color w:val="000000"/>
                <w:sz w:val="22"/>
                <w:szCs w:val="22"/>
              </w:rPr>
              <w:t>Çevre Şehircilik Poz No</w:t>
            </w:r>
          </w:p>
        </w:tc>
        <w:tc>
          <w:tcPr>
            <w:tcW w:w="4236" w:type="dxa"/>
            <w:tcBorders>
              <w:top w:val="single" w:sz="4" w:space="0" w:color="auto"/>
              <w:left w:val="nil"/>
              <w:bottom w:val="single" w:sz="4" w:space="0" w:color="auto"/>
              <w:right w:val="single" w:sz="4" w:space="0" w:color="auto"/>
            </w:tcBorders>
            <w:shd w:val="clear" w:color="auto" w:fill="auto"/>
            <w:vAlign w:val="center"/>
            <w:hideMark/>
          </w:tcPr>
          <w:p w14:paraId="03B289B1" w14:textId="77777777" w:rsidR="00687156" w:rsidRPr="000E7126" w:rsidRDefault="00687156" w:rsidP="00437252">
            <w:pPr>
              <w:jc w:val="center"/>
              <w:rPr>
                <w:b/>
                <w:bCs/>
                <w:color w:val="000000"/>
                <w:sz w:val="22"/>
                <w:szCs w:val="22"/>
              </w:rPr>
            </w:pPr>
            <w:r w:rsidRPr="000E7126">
              <w:rPr>
                <w:b/>
                <w:bCs/>
                <w:color w:val="000000"/>
                <w:sz w:val="22"/>
                <w:szCs w:val="22"/>
              </w:rPr>
              <w:t>Poz Açıklaması</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7358F050" w14:textId="77777777" w:rsidR="00687156" w:rsidRPr="000E7126" w:rsidRDefault="00687156" w:rsidP="00437252">
            <w:pPr>
              <w:jc w:val="center"/>
              <w:rPr>
                <w:b/>
                <w:bCs/>
                <w:color w:val="000000"/>
                <w:sz w:val="22"/>
                <w:szCs w:val="22"/>
              </w:rPr>
            </w:pPr>
            <w:r w:rsidRPr="000E7126">
              <w:rPr>
                <w:b/>
                <w:bCs/>
                <w:color w:val="000000"/>
                <w:sz w:val="22"/>
                <w:szCs w:val="22"/>
              </w:rPr>
              <w:t>Birim</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360822ED" w14:textId="77777777" w:rsidR="00687156" w:rsidRPr="000E7126" w:rsidRDefault="00687156" w:rsidP="00437252">
            <w:pPr>
              <w:jc w:val="center"/>
              <w:rPr>
                <w:b/>
                <w:bCs/>
                <w:color w:val="000000"/>
                <w:sz w:val="22"/>
                <w:szCs w:val="22"/>
              </w:rPr>
            </w:pPr>
            <w:r w:rsidRPr="000E7126">
              <w:rPr>
                <w:b/>
                <w:bCs/>
                <w:color w:val="000000"/>
                <w:sz w:val="22"/>
                <w:szCs w:val="22"/>
              </w:rPr>
              <w:t>Miktar</w:t>
            </w:r>
          </w:p>
        </w:tc>
      </w:tr>
      <w:tr w:rsidR="00687156" w:rsidRPr="000E7126" w14:paraId="4AC822FE" w14:textId="77777777" w:rsidTr="00687156">
        <w:trPr>
          <w:trHeight w:val="301"/>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73751639" w14:textId="77777777" w:rsidR="00687156" w:rsidRPr="000E7126" w:rsidRDefault="00687156" w:rsidP="00437252">
            <w:pPr>
              <w:jc w:val="center"/>
              <w:rPr>
                <w:color w:val="000000"/>
                <w:sz w:val="22"/>
                <w:szCs w:val="22"/>
              </w:rPr>
            </w:pPr>
            <w:r w:rsidRPr="000E7126">
              <w:rPr>
                <w:color w:val="000000"/>
                <w:sz w:val="22"/>
                <w:szCs w:val="22"/>
              </w:rPr>
              <w:t>1</w:t>
            </w:r>
          </w:p>
        </w:tc>
        <w:tc>
          <w:tcPr>
            <w:tcW w:w="1518" w:type="dxa"/>
            <w:tcBorders>
              <w:top w:val="nil"/>
              <w:left w:val="nil"/>
              <w:bottom w:val="single" w:sz="4" w:space="0" w:color="auto"/>
              <w:right w:val="single" w:sz="4" w:space="0" w:color="auto"/>
            </w:tcBorders>
            <w:shd w:val="clear" w:color="auto" w:fill="auto"/>
            <w:vAlign w:val="center"/>
            <w:hideMark/>
          </w:tcPr>
          <w:p w14:paraId="6DE26BD6" w14:textId="77777777" w:rsidR="00687156" w:rsidRPr="000E7126" w:rsidRDefault="00687156" w:rsidP="00437252">
            <w:pPr>
              <w:jc w:val="center"/>
              <w:rPr>
                <w:color w:val="000000"/>
                <w:sz w:val="22"/>
                <w:szCs w:val="22"/>
              </w:rPr>
            </w:pPr>
            <w:r w:rsidRPr="000E7126">
              <w:rPr>
                <w:color w:val="000000"/>
                <w:sz w:val="22"/>
                <w:szCs w:val="22"/>
              </w:rPr>
              <w:t>N.YF.29</w:t>
            </w:r>
          </w:p>
        </w:tc>
        <w:tc>
          <w:tcPr>
            <w:tcW w:w="4236" w:type="dxa"/>
            <w:tcBorders>
              <w:top w:val="nil"/>
              <w:left w:val="nil"/>
              <w:bottom w:val="single" w:sz="4" w:space="0" w:color="auto"/>
              <w:right w:val="single" w:sz="4" w:space="0" w:color="auto"/>
            </w:tcBorders>
            <w:shd w:val="clear" w:color="auto" w:fill="auto"/>
            <w:vAlign w:val="center"/>
            <w:hideMark/>
          </w:tcPr>
          <w:p w14:paraId="224FD692" w14:textId="77777777" w:rsidR="00687156" w:rsidRPr="000E7126" w:rsidRDefault="00687156" w:rsidP="00437252">
            <w:pPr>
              <w:rPr>
                <w:color w:val="000000"/>
                <w:sz w:val="22"/>
                <w:szCs w:val="22"/>
              </w:rPr>
            </w:pPr>
            <w:r w:rsidRPr="000E7126">
              <w:rPr>
                <w:color w:val="000000"/>
                <w:sz w:val="22"/>
                <w:szCs w:val="22"/>
              </w:rPr>
              <w:t>Yumuşak ve sert toprak nakli (M= 5 km)</w:t>
            </w:r>
          </w:p>
        </w:tc>
        <w:tc>
          <w:tcPr>
            <w:tcW w:w="1237" w:type="dxa"/>
            <w:tcBorders>
              <w:top w:val="nil"/>
              <w:left w:val="nil"/>
              <w:bottom w:val="single" w:sz="4" w:space="0" w:color="auto"/>
              <w:right w:val="single" w:sz="4" w:space="0" w:color="auto"/>
            </w:tcBorders>
            <w:shd w:val="clear" w:color="auto" w:fill="auto"/>
            <w:vAlign w:val="center"/>
            <w:hideMark/>
          </w:tcPr>
          <w:p w14:paraId="6BE7732E" w14:textId="77777777" w:rsidR="00687156" w:rsidRPr="000E7126" w:rsidRDefault="00687156" w:rsidP="00437252">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237" w:type="dxa"/>
            <w:tcBorders>
              <w:top w:val="nil"/>
              <w:left w:val="nil"/>
              <w:bottom w:val="single" w:sz="4" w:space="0" w:color="auto"/>
              <w:right w:val="single" w:sz="4" w:space="0" w:color="auto"/>
            </w:tcBorders>
            <w:shd w:val="clear" w:color="auto" w:fill="auto"/>
            <w:vAlign w:val="center"/>
            <w:hideMark/>
          </w:tcPr>
          <w:p w14:paraId="293AAB3E" w14:textId="77777777" w:rsidR="00687156" w:rsidRPr="000E7126" w:rsidRDefault="00687156" w:rsidP="00437252">
            <w:pPr>
              <w:jc w:val="right"/>
              <w:rPr>
                <w:color w:val="000000"/>
                <w:sz w:val="22"/>
                <w:szCs w:val="22"/>
              </w:rPr>
            </w:pPr>
            <w:r w:rsidRPr="000E7126">
              <w:rPr>
                <w:color w:val="000000"/>
                <w:sz w:val="22"/>
                <w:szCs w:val="22"/>
              </w:rPr>
              <w:t>999,4</w:t>
            </w:r>
          </w:p>
        </w:tc>
      </w:tr>
      <w:tr w:rsidR="00687156" w:rsidRPr="000E7126" w14:paraId="1BB639CF" w14:textId="77777777" w:rsidTr="00687156">
        <w:trPr>
          <w:trHeight w:val="262"/>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7AF35053" w14:textId="77777777" w:rsidR="00687156" w:rsidRPr="000E7126" w:rsidRDefault="00687156" w:rsidP="00437252">
            <w:pPr>
              <w:jc w:val="center"/>
              <w:rPr>
                <w:color w:val="000000"/>
                <w:sz w:val="22"/>
                <w:szCs w:val="22"/>
              </w:rPr>
            </w:pPr>
            <w:r w:rsidRPr="000E7126">
              <w:rPr>
                <w:color w:val="000000"/>
                <w:sz w:val="22"/>
                <w:szCs w:val="22"/>
              </w:rPr>
              <w:t>2</w:t>
            </w:r>
          </w:p>
        </w:tc>
        <w:tc>
          <w:tcPr>
            <w:tcW w:w="1518" w:type="dxa"/>
            <w:tcBorders>
              <w:top w:val="nil"/>
              <w:left w:val="nil"/>
              <w:bottom w:val="single" w:sz="4" w:space="0" w:color="auto"/>
              <w:right w:val="single" w:sz="4" w:space="0" w:color="auto"/>
            </w:tcBorders>
            <w:shd w:val="clear" w:color="auto" w:fill="auto"/>
            <w:vAlign w:val="center"/>
            <w:hideMark/>
          </w:tcPr>
          <w:p w14:paraId="635D6920" w14:textId="77777777" w:rsidR="00687156" w:rsidRPr="000E7126" w:rsidRDefault="00687156" w:rsidP="00437252">
            <w:pPr>
              <w:jc w:val="center"/>
              <w:rPr>
                <w:color w:val="000000"/>
                <w:sz w:val="22"/>
                <w:szCs w:val="22"/>
              </w:rPr>
            </w:pPr>
            <w:r w:rsidRPr="000E7126">
              <w:rPr>
                <w:color w:val="000000"/>
                <w:sz w:val="22"/>
                <w:szCs w:val="22"/>
              </w:rPr>
              <w:t>ÖZEL SERA</w:t>
            </w:r>
          </w:p>
        </w:tc>
        <w:tc>
          <w:tcPr>
            <w:tcW w:w="4236" w:type="dxa"/>
            <w:tcBorders>
              <w:top w:val="nil"/>
              <w:left w:val="nil"/>
              <w:bottom w:val="single" w:sz="4" w:space="0" w:color="auto"/>
              <w:right w:val="single" w:sz="4" w:space="0" w:color="auto"/>
            </w:tcBorders>
            <w:shd w:val="clear" w:color="auto" w:fill="auto"/>
            <w:vAlign w:val="center"/>
            <w:hideMark/>
          </w:tcPr>
          <w:p w14:paraId="1196DCE6" w14:textId="77777777" w:rsidR="00687156" w:rsidRPr="00687156" w:rsidRDefault="00687156" w:rsidP="00437252">
            <w:pPr>
              <w:rPr>
                <w:color w:val="000000"/>
                <w:sz w:val="22"/>
                <w:szCs w:val="22"/>
              </w:rPr>
            </w:pPr>
            <w:r w:rsidRPr="00687156">
              <w:rPr>
                <w:color w:val="000000"/>
                <w:sz w:val="22"/>
                <w:szCs w:val="22"/>
              </w:rPr>
              <w:t>Çift kat sera örtüsü yapılması</w:t>
            </w:r>
          </w:p>
        </w:tc>
        <w:tc>
          <w:tcPr>
            <w:tcW w:w="1237" w:type="dxa"/>
            <w:tcBorders>
              <w:top w:val="nil"/>
              <w:left w:val="nil"/>
              <w:bottom w:val="single" w:sz="4" w:space="0" w:color="auto"/>
              <w:right w:val="single" w:sz="4" w:space="0" w:color="auto"/>
            </w:tcBorders>
            <w:shd w:val="clear" w:color="auto" w:fill="auto"/>
            <w:vAlign w:val="center"/>
            <w:hideMark/>
          </w:tcPr>
          <w:p w14:paraId="63A52916" w14:textId="77777777" w:rsidR="00687156" w:rsidRPr="000E7126" w:rsidRDefault="00687156" w:rsidP="00437252">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²</w:t>
            </w:r>
          </w:p>
        </w:tc>
        <w:tc>
          <w:tcPr>
            <w:tcW w:w="1237" w:type="dxa"/>
            <w:tcBorders>
              <w:top w:val="nil"/>
              <w:left w:val="nil"/>
              <w:bottom w:val="single" w:sz="4" w:space="0" w:color="auto"/>
              <w:right w:val="single" w:sz="4" w:space="0" w:color="auto"/>
            </w:tcBorders>
            <w:shd w:val="clear" w:color="auto" w:fill="auto"/>
            <w:vAlign w:val="center"/>
            <w:hideMark/>
          </w:tcPr>
          <w:p w14:paraId="52262069" w14:textId="77777777" w:rsidR="00687156" w:rsidRPr="000E7126" w:rsidRDefault="00687156" w:rsidP="00437252">
            <w:pPr>
              <w:jc w:val="right"/>
              <w:rPr>
                <w:color w:val="000000"/>
                <w:sz w:val="22"/>
                <w:szCs w:val="22"/>
              </w:rPr>
            </w:pPr>
            <w:r w:rsidRPr="000E7126">
              <w:rPr>
                <w:color w:val="000000"/>
                <w:sz w:val="22"/>
                <w:szCs w:val="22"/>
              </w:rPr>
              <w:t>23.664,00</w:t>
            </w:r>
          </w:p>
        </w:tc>
      </w:tr>
      <w:tr w:rsidR="00687156" w:rsidRPr="000E7126" w14:paraId="4D8955BB" w14:textId="77777777" w:rsidTr="00687156">
        <w:trPr>
          <w:trHeight w:val="422"/>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38D46FA0" w14:textId="77777777" w:rsidR="00687156" w:rsidRPr="000E7126" w:rsidRDefault="00687156" w:rsidP="00437252">
            <w:pPr>
              <w:jc w:val="center"/>
              <w:rPr>
                <w:color w:val="000000"/>
                <w:sz w:val="22"/>
                <w:szCs w:val="22"/>
              </w:rPr>
            </w:pPr>
            <w:r w:rsidRPr="000E7126">
              <w:rPr>
                <w:color w:val="000000"/>
                <w:sz w:val="22"/>
                <w:szCs w:val="22"/>
              </w:rPr>
              <w:t>3</w:t>
            </w:r>
          </w:p>
        </w:tc>
        <w:tc>
          <w:tcPr>
            <w:tcW w:w="1518" w:type="dxa"/>
            <w:tcBorders>
              <w:top w:val="nil"/>
              <w:left w:val="nil"/>
              <w:bottom w:val="single" w:sz="4" w:space="0" w:color="auto"/>
              <w:right w:val="single" w:sz="4" w:space="0" w:color="auto"/>
            </w:tcBorders>
            <w:shd w:val="clear" w:color="auto" w:fill="auto"/>
            <w:vAlign w:val="center"/>
            <w:hideMark/>
          </w:tcPr>
          <w:p w14:paraId="48CB1428" w14:textId="77777777" w:rsidR="00687156" w:rsidRPr="000E7126" w:rsidRDefault="00687156" w:rsidP="00437252">
            <w:pPr>
              <w:jc w:val="center"/>
              <w:rPr>
                <w:color w:val="000000"/>
                <w:sz w:val="22"/>
                <w:szCs w:val="22"/>
              </w:rPr>
            </w:pPr>
            <w:r w:rsidRPr="000E7126">
              <w:rPr>
                <w:color w:val="000000"/>
                <w:sz w:val="22"/>
                <w:szCs w:val="22"/>
              </w:rPr>
              <w:t>15.120.1001</w:t>
            </w:r>
          </w:p>
        </w:tc>
        <w:tc>
          <w:tcPr>
            <w:tcW w:w="4236" w:type="dxa"/>
            <w:tcBorders>
              <w:top w:val="nil"/>
              <w:left w:val="nil"/>
              <w:bottom w:val="single" w:sz="4" w:space="0" w:color="auto"/>
              <w:right w:val="single" w:sz="4" w:space="0" w:color="auto"/>
            </w:tcBorders>
            <w:shd w:val="clear" w:color="auto" w:fill="auto"/>
            <w:vAlign w:val="center"/>
            <w:hideMark/>
          </w:tcPr>
          <w:p w14:paraId="31D123DD" w14:textId="77777777" w:rsidR="00687156" w:rsidRPr="000E7126" w:rsidRDefault="00687156" w:rsidP="00437252">
            <w:pPr>
              <w:rPr>
                <w:color w:val="000000"/>
                <w:sz w:val="22"/>
                <w:szCs w:val="22"/>
              </w:rPr>
            </w:pPr>
            <w:r w:rsidRPr="000E7126">
              <w:rPr>
                <w:color w:val="000000"/>
                <w:sz w:val="22"/>
                <w:szCs w:val="22"/>
              </w:rPr>
              <w:t>Makine ile yumuşak ve sert toprak kazılması (Serbest kazı)</w:t>
            </w:r>
          </w:p>
        </w:tc>
        <w:tc>
          <w:tcPr>
            <w:tcW w:w="1237" w:type="dxa"/>
            <w:tcBorders>
              <w:top w:val="nil"/>
              <w:left w:val="nil"/>
              <w:bottom w:val="single" w:sz="4" w:space="0" w:color="auto"/>
              <w:right w:val="single" w:sz="4" w:space="0" w:color="auto"/>
            </w:tcBorders>
            <w:shd w:val="clear" w:color="auto" w:fill="auto"/>
            <w:vAlign w:val="center"/>
            <w:hideMark/>
          </w:tcPr>
          <w:p w14:paraId="3F59AD40" w14:textId="77777777" w:rsidR="00687156" w:rsidRPr="000E7126" w:rsidRDefault="00687156" w:rsidP="00437252">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237" w:type="dxa"/>
            <w:tcBorders>
              <w:top w:val="nil"/>
              <w:left w:val="nil"/>
              <w:bottom w:val="single" w:sz="4" w:space="0" w:color="auto"/>
              <w:right w:val="single" w:sz="4" w:space="0" w:color="auto"/>
            </w:tcBorders>
            <w:shd w:val="clear" w:color="auto" w:fill="auto"/>
            <w:vAlign w:val="center"/>
            <w:hideMark/>
          </w:tcPr>
          <w:p w14:paraId="6E585387" w14:textId="77777777" w:rsidR="00687156" w:rsidRPr="000E7126" w:rsidRDefault="00687156" w:rsidP="00437252">
            <w:pPr>
              <w:jc w:val="right"/>
              <w:rPr>
                <w:color w:val="000000"/>
                <w:sz w:val="22"/>
                <w:szCs w:val="22"/>
              </w:rPr>
            </w:pPr>
            <w:r w:rsidRPr="000E7126">
              <w:rPr>
                <w:color w:val="000000"/>
                <w:sz w:val="22"/>
                <w:szCs w:val="22"/>
              </w:rPr>
              <w:t>999,4</w:t>
            </w:r>
          </w:p>
        </w:tc>
      </w:tr>
      <w:tr w:rsidR="00687156" w:rsidRPr="000E7126" w14:paraId="5242769A" w14:textId="77777777" w:rsidTr="00687156">
        <w:trPr>
          <w:trHeight w:val="1039"/>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28AAD228" w14:textId="77777777" w:rsidR="00687156" w:rsidRPr="000E7126" w:rsidRDefault="00687156" w:rsidP="00437252">
            <w:pPr>
              <w:jc w:val="center"/>
              <w:rPr>
                <w:color w:val="000000"/>
                <w:sz w:val="22"/>
                <w:szCs w:val="22"/>
              </w:rPr>
            </w:pPr>
            <w:r w:rsidRPr="000E7126">
              <w:rPr>
                <w:color w:val="000000"/>
                <w:sz w:val="22"/>
                <w:szCs w:val="22"/>
              </w:rPr>
              <w:t>4</w:t>
            </w:r>
          </w:p>
        </w:tc>
        <w:tc>
          <w:tcPr>
            <w:tcW w:w="1518" w:type="dxa"/>
            <w:tcBorders>
              <w:top w:val="nil"/>
              <w:left w:val="nil"/>
              <w:bottom w:val="single" w:sz="4" w:space="0" w:color="auto"/>
              <w:right w:val="single" w:sz="4" w:space="0" w:color="auto"/>
            </w:tcBorders>
            <w:shd w:val="clear" w:color="auto" w:fill="auto"/>
            <w:vAlign w:val="center"/>
            <w:hideMark/>
          </w:tcPr>
          <w:p w14:paraId="3C4D1F99" w14:textId="77777777" w:rsidR="00687156" w:rsidRPr="000E7126" w:rsidRDefault="00687156" w:rsidP="00437252">
            <w:pPr>
              <w:jc w:val="center"/>
              <w:rPr>
                <w:color w:val="000000"/>
                <w:sz w:val="22"/>
                <w:szCs w:val="22"/>
              </w:rPr>
            </w:pPr>
            <w:r w:rsidRPr="000E7126">
              <w:rPr>
                <w:color w:val="000000"/>
                <w:sz w:val="22"/>
                <w:szCs w:val="22"/>
              </w:rPr>
              <w:t>15.150.1004</w:t>
            </w:r>
          </w:p>
        </w:tc>
        <w:tc>
          <w:tcPr>
            <w:tcW w:w="4236" w:type="dxa"/>
            <w:tcBorders>
              <w:top w:val="nil"/>
              <w:left w:val="nil"/>
              <w:bottom w:val="single" w:sz="4" w:space="0" w:color="auto"/>
              <w:right w:val="single" w:sz="4" w:space="0" w:color="auto"/>
            </w:tcBorders>
            <w:shd w:val="clear" w:color="auto" w:fill="auto"/>
            <w:vAlign w:val="center"/>
            <w:hideMark/>
          </w:tcPr>
          <w:p w14:paraId="75C20CF7" w14:textId="77777777" w:rsidR="00687156" w:rsidRPr="000E7126" w:rsidRDefault="00687156" w:rsidP="00437252">
            <w:pPr>
              <w:rPr>
                <w:color w:val="000000"/>
                <w:sz w:val="22"/>
                <w:szCs w:val="22"/>
              </w:rPr>
            </w:pPr>
            <w:r w:rsidRPr="000E7126">
              <w:rPr>
                <w:color w:val="000000"/>
                <w:sz w:val="22"/>
                <w:szCs w:val="22"/>
              </w:rPr>
              <w:t>Beton santralinde üretilen veya satın alınan ve beton pompasıyla basılan, C 20/25 basınç dayanım sınıfında, gri renkte, normal hazır beton dökülmesi (beton nakli dahil)</w:t>
            </w:r>
          </w:p>
        </w:tc>
        <w:tc>
          <w:tcPr>
            <w:tcW w:w="1237" w:type="dxa"/>
            <w:tcBorders>
              <w:top w:val="nil"/>
              <w:left w:val="nil"/>
              <w:bottom w:val="single" w:sz="4" w:space="0" w:color="auto"/>
              <w:right w:val="single" w:sz="4" w:space="0" w:color="auto"/>
            </w:tcBorders>
            <w:shd w:val="clear" w:color="auto" w:fill="auto"/>
            <w:vAlign w:val="center"/>
            <w:hideMark/>
          </w:tcPr>
          <w:p w14:paraId="30785E83" w14:textId="77777777" w:rsidR="00687156" w:rsidRPr="000E7126" w:rsidRDefault="00687156" w:rsidP="00437252">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237" w:type="dxa"/>
            <w:tcBorders>
              <w:top w:val="nil"/>
              <w:left w:val="nil"/>
              <w:bottom w:val="single" w:sz="4" w:space="0" w:color="auto"/>
              <w:right w:val="single" w:sz="4" w:space="0" w:color="auto"/>
            </w:tcBorders>
            <w:shd w:val="clear" w:color="auto" w:fill="auto"/>
            <w:vAlign w:val="center"/>
            <w:hideMark/>
          </w:tcPr>
          <w:p w14:paraId="14CE87F5" w14:textId="77777777" w:rsidR="00687156" w:rsidRPr="000E7126" w:rsidRDefault="00687156" w:rsidP="00437252">
            <w:pPr>
              <w:jc w:val="right"/>
              <w:rPr>
                <w:color w:val="000000"/>
                <w:sz w:val="22"/>
                <w:szCs w:val="22"/>
              </w:rPr>
            </w:pPr>
            <w:r w:rsidRPr="000E7126">
              <w:rPr>
                <w:color w:val="000000"/>
                <w:sz w:val="22"/>
                <w:szCs w:val="22"/>
              </w:rPr>
              <w:t>193</w:t>
            </w:r>
          </w:p>
        </w:tc>
      </w:tr>
      <w:tr w:rsidR="00687156" w:rsidRPr="000E7126" w14:paraId="789BEFC2" w14:textId="77777777" w:rsidTr="00687156">
        <w:trPr>
          <w:trHeight w:val="744"/>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5ACCDF6A" w14:textId="77777777" w:rsidR="00687156" w:rsidRPr="000E7126" w:rsidRDefault="00687156" w:rsidP="00437252">
            <w:pPr>
              <w:jc w:val="center"/>
              <w:rPr>
                <w:color w:val="000000"/>
                <w:sz w:val="22"/>
                <w:szCs w:val="22"/>
              </w:rPr>
            </w:pPr>
            <w:r w:rsidRPr="000E7126">
              <w:rPr>
                <w:color w:val="000000"/>
                <w:sz w:val="22"/>
                <w:szCs w:val="22"/>
              </w:rPr>
              <w:t>5</w:t>
            </w:r>
          </w:p>
        </w:tc>
        <w:tc>
          <w:tcPr>
            <w:tcW w:w="1518" w:type="dxa"/>
            <w:tcBorders>
              <w:top w:val="nil"/>
              <w:left w:val="nil"/>
              <w:bottom w:val="single" w:sz="4" w:space="0" w:color="auto"/>
              <w:right w:val="single" w:sz="4" w:space="0" w:color="auto"/>
            </w:tcBorders>
            <w:shd w:val="clear" w:color="auto" w:fill="auto"/>
            <w:vAlign w:val="center"/>
            <w:hideMark/>
          </w:tcPr>
          <w:p w14:paraId="00A3CDD0" w14:textId="77777777" w:rsidR="00687156" w:rsidRPr="000E7126" w:rsidRDefault="00687156" w:rsidP="00437252">
            <w:pPr>
              <w:jc w:val="center"/>
              <w:rPr>
                <w:color w:val="000000"/>
                <w:sz w:val="22"/>
                <w:szCs w:val="22"/>
              </w:rPr>
            </w:pPr>
            <w:r w:rsidRPr="000E7126">
              <w:rPr>
                <w:color w:val="000000"/>
                <w:sz w:val="22"/>
                <w:szCs w:val="22"/>
              </w:rPr>
              <w:t>15.150.1106</w:t>
            </w:r>
          </w:p>
        </w:tc>
        <w:tc>
          <w:tcPr>
            <w:tcW w:w="4236" w:type="dxa"/>
            <w:tcBorders>
              <w:top w:val="nil"/>
              <w:left w:val="nil"/>
              <w:bottom w:val="single" w:sz="4" w:space="0" w:color="auto"/>
              <w:right w:val="single" w:sz="4" w:space="0" w:color="auto"/>
            </w:tcBorders>
            <w:shd w:val="clear" w:color="auto" w:fill="auto"/>
            <w:vAlign w:val="center"/>
            <w:hideMark/>
          </w:tcPr>
          <w:p w14:paraId="271B520C" w14:textId="77777777" w:rsidR="00687156" w:rsidRPr="000E7126" w:rsidRDefault="00687156" w:rsidP="00437252">
            <w:pPr>
              <w:rPr>
                <w:color w:val="000000"/>
                <w:sz w:val="22"/>
                <w:szCs w:val="22"/>
              </w:rPr>
            </w:pPr>
            <w:r w:rsidRPr="000E7126">
              <w:rPr>
                <w:color w:val="000000"/>
                <w:sz w:val="22"/>
                <w:szCs w:val="22"/>
              </w:rPr>
              <w:t>Beton santralinde üretilen veya satın alınan ve beton pompasıyla basılan, C 30/37 basınç dayanım sınıfında, beyaz renkte, normal hazır beton dökülmesi (beton nakli dahil)</w:t>
            </w:r>
          </w:p>
        </w:tc>
        <w:tc>
          <w:tcPr>
            <w:tcW w:w="1237" w:type="dxa"/>
            <w:tcBorders>
              <w:top w:val="nil"/>
              <w:left w:val="nil"/>
              <w:bottom w:val="single" w:sz="4" w:space="0" w:color="auto"/>
              <w:right w:val="single" w:sz="4" w:space="0" w:color="auto"/>
            </w:tcBorders>
            <w:shd w:val="clear" w:color="auto" w:fill="auto"/>
            <w:vAlign w:val="center"/>
            <w:hideMark/>
          </w:tcPr>
          <w:p w14:paraId="5E2753A6" w14:textId="77777777" w:rsidR="00687156" w:rsidRPr="000E7126" w:rsidRDefault="00687156" w:rsidP="00437252">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237" w:type="dxa"/>
            <w:tcBorders>
              <w:top w:val="nil"/>
              <w:left w:val="nil"/>
              <w:bottom w:val="single" w:sz="4" w:space="0" w:color="auto"/>
              <w:right w:val="single" w:sz="4" w:space="0" w:color="auto"/>
            </w:tcBorders>
            <w:shd w:val="clear" w:color="auto" w:fill="auto"/>
            <w:vAlign w:val="center"/>
            <w:hideMark/>
          </w:tcPr>
          <w:p w14:paraId="25C102FA" w14:textId="77777777" w:rsidR="00687156" w:rsidRPr="000E7126" w:rsidRDefault="00687156" w:rsidP="00437252">
            <w:pPr>
              <w:jc w:val="right"/>
              <w:rPr>
                <w:color w:val="000000"/>
                <w:sz w:val="22"/>
                <w:szCs w:val="22"/>
              </w:rPr>
            </w:pPr>
            <w:r w:rsidRPr="000E7126">
              <w:rPr>
                <w:color w:val="000000"/>
                <w:sz w:val="22"/>
                <w:szCs w:val="22"/>
              </w:rPr>
              <w:t>806,4</w:t>
            </w:r>
          </w:p>
        </w:tc>
      </w:tr>
      <w:tr w:rsidR="00687156" w:rsidRPr="000E7126" w14:paraId="5E0DC2AB" w14:textId="77777777" w:rsidTr="00687156">
        <w:trPr>
          <w:trHeight w:val="196"/>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1149D57F" w14:textId="77777777" w:rsidR="00687156" w:rsidRPr="000E7126" w:rsidRDefault="00687156" w:rsidP="00437252">
            <w:pPr>
              <w:jc w:val="center"/>
              <w:rPr>
                <w:color w:val="000000"/>
                <w:sz w:val="22"/>
                <w:szCs w:val="22"/>
              </w:rPr>
            </w:pPr>
            <w:r w:rsidRPr="000E7126">
              <w:rPr>
                <w:color w:val="000000"/>
                <w:sz w:val="22"/>
                <w:szCs w:val="22"/>
              </w:rPr>
              <w:t>6</w:t>
            </w:r>
          </w:p>
        </w:tc>
        <w:tc>
          <w:tcPr>
            <w:tcW w:w="1518" w:type="dxa"/>
            <w:tcBorders>
              <w:top w:val="nil"/>
              <w:left w:val="nil"/>
              <w:bottom w:val="single" w:sz="4" w:space="0" w:color="auto"/>
              <w:right w:val="single" w:sz="4" w:space="0" w:color="auto"/>
            </w:tcBorders>
            <w:shd w:val="clear" w:color="auto" w:fill="auto"/>
            <w:vAlign w:val="center"/>
            <w:hideMark/>
          </w:tcPr>
          <w:p w14:paraId="589031E4" w14:textId="77777777" w:rsidR="00687156" w:rsidRPr="000E7126" w:rsidRDefault="00687156" w:rsidP="00437252">
            <w:pPr>
              <w:jc w:val="center"/>
              <w:rPr>
                <w:color w:val="000000"/>
                <w:sz w:val="22"/>
                <w:szCs w:val="22"/>
              </w:rPr>
            </w:pPr>
            <w:r w:rsidRPr="000E7126">
              <w:rPr>
                <w:color w:val="000000"/>
                <w:sz w:val="22"/>
                <w:szCs w:val="22"/>
              </w:rPr>
              <w:t>15.180.1003</w:t>
            </w:r>
          </w:p>
        </w:tc>
        <w:tc>
          <w:tcPr>
            <w:tcW w:w="4236" w:type="dxa"/>
            <w:tcBorders>
              <w:top w:val="nil"/>
              <w:left w:val="nil"/>
              <w:bottom w:val="single" w:sz="4" w:space="0" w:color="auto"/>
              <w:right w:val="single" w:sz="4" w:space="0" w:color="auto"/>
            </w:tcBorders>
            <w:shd w:val="clear" w:color="auto" w:fill="auto"/>
            <w:vAlign w:val="center"/>
            <w:hideMark/>
          </w:tcPr>
          <w:p w14:paraId="2ED6DFFB" w14:textId="77777777" w:rsidR="00687156" w:rsidRPr="000E7126" w:rsidRDefault="00687156" w:rsidP="00437252">
            <w:pPr>
              <w:rPr>
                <w:color w:val="000000"/>
                <w:sz w:val="22"/>
                <w:szCs w:val="22"/>
              </w:rPr>
            </w:pPr>
            <w:proofErr w:type="spellStart"/>
            <w:r w:rsidRPr="000E7126">
              <w:rPr>
                <w:color w:val="000000"/>
                <w:sz w:val="22"/>
                <w:szCs w:val="22"/>
              </w:rPr>
              <w:t>Plywood</w:t>
            </w:r>
            <w:proofErr w:type="spellEnd"/>
            <w:r w:rsidRPr="000E7126">
              <w:rPr>
                <w:color w:val="000000"/>
                <w:sz w:val="22"/>
                <w:szCs w:val="22"/>
              </w:rPr>
              <w:t xml:space="preserve"> ile düz yüzeyli betonarme kalıbı yapılması</w:t>
            </w:r>
          </w:p>
        </w:tc>
        <w:tc>
          <w:tcPr>
            <w:tcW w:w="1237" w:type="dxa"/>
            <w:tcBorders>
              <w:top w:val="nil"/>
              <w:left w:val="nil"/>
              <w:bottom w:val="single" w:sz="4" w:space="0" w:color="auto"/>
              <w:right w:val="single" w:sz="4" w:space="0" w:color="auto"/>
            </w:tcBorders>
            <w:shd w:val="clear" w:color="auto" w:fill="auto"/>
            <w:vAlign w:val="center"/>
            <w:hideMark/>
          </w:tcPr>
          <w:p w14:paraId="045B6618" w14:textId="77777777" w:rsidR="00687156" w:rsidRPr="000E7126" w:rsidRDefault="00687156" w:rsidP="00437252">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²</w:t>
            </w:r>
          </w:p>
        </w:tc>
        <w:tc>
          <w:tcPr>
            <w:tcW w:w="1237" w:type="dxa"/>
            <w:tcBorders>
              <w:top w:val="nil"/>
              <w:left w:val="nil"/>
              <w:bottom w:val="single" w:sz="4" w:space="0" w:color="auto"/>
              <w:right w:val="single" w:sz="4" w:space="0" w:color="auto"/>
            </w:tcBorders>
            <w:shd w:val="clear" w:color="auto" w:fill="auto"/>
            <w:vAlign w:val="center"/>
            <w:hideMark/>
          </w:tcPr>
          <w:p w14:paraId="41686C41" w14:textId="77777777" w:rsidR="00687156" w:rsidRPr="000E7126" w:rsidRDefault="00687156" w:rsidP="00437252">
            <w:pPr>
              <w:jc w:val="right"/>
              <w:rPr>
                <w:color w:val="000000"/>
                <w:sz w:val="22"/>
                <w:szCs w:val="22"/>
              </w:rPr>
            </w:pPr>
            <w:r w:rsidRPr="000E7126">
              <w:rPr>
                <w:color w:val="000000"/>
                <w:sz w:val="22"/>
                <w:szCs w:val="22"/>
              </w:rPr>
              <w:t>3.579,50</w:t>
            </w:r>
          </w:p>
        </w:tc>
      </w:tr>
      <w:tr w:rsidR="00687156" w:rsidRPr="000E7126" w14:paraId="3016CBFA" w14:textId="77777777" w:rsidTr="00687156">
        <w:trPr>
          <w:trHeight w:val="710"/>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50F1F7C8" w14:textId="77777777" w:rsidR="00687156" w:rsidRPr="000E7126" w:rsidRDefault="00687156" w:rsidP="00437252">
            <w:pPr>
              <w:jc w:val="center"/>
              <w:rPr>
                <w:color w:val="000000"/>
                <w:sz w:val="22"/>
                <w:szCs w:val="22"/>
              </w:rPr>
            </w:pPr>
            <w:r w:rsidRPr="000E7126">
              <w:rPr>
                <w:color w:val="000000"/>
                <w:sz w:val="22"/>
                <w:szCs w:val="22"/>
              </w:rPr>
              <w:t>7</w:t>
            </w:r>
          </w:p>
        </w:tc>
        <w:tc>
          <w:tcPr>
            <w:tcW w:w="1518" w:type="dxa"/>
            <w:tcBorders>
              <w:top w:val="nil"/>
              <w:left w:val="nil"/>
              <w:bottom w:val="single" w:sz="4" w:space="0" w:color="auto"/>
              <w:right w:val="single" w:sz="4" w:space="0" w:color="auto"/>
            </w:tcBorders>
            <w:shd w:val="clear" w:color="auto" w:fill="auto"/>
            <w:vAlign w:val="center"/>
            <w:hideMark/>
          </w:tcPr>
          <w:p w14:paraId="6DBB8F71" w14:textId="77777777" w:rsidR="00687156" w:rsidRPr="000E7126" w:rsidRDefault="00687156" w:rsidP="00437252">
            <w:pPr>
              <w:jc w:val="center"/>
              <w:rPr>
                <w:color w:val="000000"/>
                <w:sz w:val="22"/>
                <w:szCs w:val="22"/>
              </w:rPr>
            </w:pPr>
            <w:r w:rsidRPr="000E7126">
              <w:rPr>
                <w:color w:val="000000"/>
                <w:sz w:val="22"/>
                <w:szCs w:val="22"/>
              </w:rPr>
              <w:t>15.185.1012</w:t>
            </w:r>
          </w:p>
        </w:tc>
        <w:tc>
          <w:tcPr>
            <w:tcW w:w="4236" w:type="dxa"/>
            <w:tcBorders>
              <w:top w:val="nil"/>
              <w:left w:val="nil"/>
              <w:bottom w:val="single" w:sz="4" w:space="0" w:color="auto"/>
              <w:right w:val="single" w:sz="4" w:space="0" w:color="auto"/>
            </w:tcBorders>
            <w:shd w:val="clear" w:color="auto" w:fill="auto"/>
            <w:vAlign w:val="center"/>
            <w:hideMark/>
          </w:tcPr>
          <w:p w14:paraId="4F7ACF72" w14:textId="77777777" w:rsidR="00687156" w:rsidRPr="000E7126" w:rsidRDefault="00687156" w:rsidP="00437252">
            <w:pPr>
              <w:rPr>
                <w:color w:val="000000"/>
                <w:sz w:val="22"/>
                <w:szCs w:val="22"/>
              </w:rPr>
            </w:pPr>
            <w:r w:rsidRPr="000E7126">
              <w:rPr>
                <w:color w:val="000000"/>
                <w:sz w:val="22"/>
                <w:szCs w:val="22"/>
              </w:rPr>
              <w:t>Ön yapımlı bileşenlerden oluşan tam güvenlikli, tavanlar için iş iskelesi yapılması. (0,00-21,50 m arası)</w:t>
            </w:r>
          </w:p>
        </w:tc>
        <w:tc>
          <w:tcPr>
            <w:tcW w:w="1237" w:type="dxa"/>
            <w:tcBorders>
              <w:top w:val="nil"/>
              <w:left w:val="nil"/>
              <w:bottom w:val="single" w:sz="4" w:space="0" w:color="auto"/>
              <w:right w:val="single" w:sz="4" w:space="0" w:color="auto"/>
            </w:tcBorders>
            <w:shd w:val="clear" w:color="auto" w:fill="auto"/>
            <w:vAlign w:val="center"/>
            <w:hideMark/>
          </w:tcPr>
          <w:p w14:paraId="357529BF" w14:textId="77777777" w:rsidR="00687156" w:rsidRPr="000E7126" w:rsidRDefault="00687156" w:rsidP="00437252">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237" w:type="dxa"/>
            <w:tcBorders>
              <w:top w:val="nil"/>
              <w:left w:val="nil"/>
              <w:bottom w:val="single" w:sz="4" w:space="0" w:color="auto"/>
              <w:right w:val="single" w:sz="4" w:space="0" w:color="auto"/>
            </w:tcBorders>
            <w:shd w:val="clear" w:color="auto" w:fill="auto"/>
            <w:vAlign w:val="center"/>
            <w:hideMark/>
          </w:tcPr>
          <w:p w14:paraId="6ACF5C5A" w14:textId="77777777" w:rsidR="00687156" w:rsidRPr="000E7126" w:rsidRDefault="00687156" w:rsidP="00437252">
            <w:pPr>
              <w:jc w:val="right"/>
              <w:rPr>
                <w:color w:val="000000"/>
                <w:sz w:val="22"/>
                <w:szCs w:val="22"/>
              </w:rPr>
            </w:pPr>
            <w:r w:rsidRPr="000E7126">
              <w:rPr>
                <w:color w:val="000000"/>
                <w:sz w:val="22"/>
                <w:szCs w:val="22"/>
              </w:rPr>
              <w:t>80.736,00</w:t>
            </w:r>
          </w:p>
        </w:tc>
      </w:tr>
      <w:tr w:rsidR="00687156" w:rsidRPr="000E7126" w14:paraId="642B97E2" w14:textId="77777777" w:rsidTr="00687156">
        <w:trPr>
          <w:trHeight w:val="676"/>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759C0338" w14:textId="77777777" w:rsidR="00687156" w:rsidRPr="000E7126" w:rsidRDefault="00687156" w:rsidP="00437252">
            <w:pPr>
              <w:jc w:val="center"/>
              <w:rPr>
                <w:color w:val="000000"/>
                <w:sz w:val="22"/>
                <w:szCs w:val="22"/>
              </w:rPr>
            </w:pPr>
            <w:r w:rsidRPr="000E7126">
              <w:rPr>
                <w:color w:val="000000"/>
                <w:sz w:val="22"/>
                <w:szCs w:val="22"/>
              </w:rPr>
              <w:t>8</w:t>
            </w:r>
          </w:p>
        </w:tc>
        <w:tc>
          <w:tcPr>
            <w:tcW w:w="1518" w:type="dxa"/>
            <w:tcBorders>
              <w:top w:val="nil"/>
              <w:left w:val="nil"/>
              <w:bottom w:val="single" w:sz="4" w:space="0" w:color="auto"/>
              <w:right w:val="single" w:sz="4" w:space="0" w:color="auto"/>
            </w:tcBorders>
            <w:shd w:val="clear" w:color="auto" w:fill="auto"/>
            <w:vAlign w:val="center"/>
            <w:hideMark/>
          </w:tcPr>
          <w:p w14:paraId="7D346D88" w14:textId="77777777" w:rsidR="00687156" w:rsidRPr="000E7126" w:rsidRDefault="00687156" w:rsidP="00437252">
            <w:pPr>
              <w:jc w:val="center"/>
              <w:rPr>
                <w:color w:val="000000"/>
                <w:sz w:val="22"/>
                <w:szCs w:val="22"/>
              </w:rPr>
            </w:pPr>
            <w:r w:rsidRPr="000E7126">
              <w:rPr>
                <w:color w:val="000000"/>
                <w:sz w:val="22"/>
                <w:szCs w:val="22"/>
              </w:rPr>
              <w:t>15.160.1003</w:t>
            </w:r>
          </w:p>
        </w:tc>
        <w:tc>
          <w:tcPr>
            <w:tcW w:w="4236" w:type="dxa"/>
            <w:tcBorders>
              <w:top w:val="nil"/>
              <w:left w:val="nil"/>
              <w:bottom w:val="single" w:sz="4" w:space="0" w:color="auto"/>
              <w:right w:val="single" w:sz="4" w:space="0" w:color="auto"/>
            </w:tcBorders>
            <w:shd w:val="clear" w:color="auto" w:fill="auto"/>
            <w:vAlign w:val="center"/>
            <w:hideMark/>
          </w:tcPr>
          <w:p w14:paraId="5F5AF3B7" w14:textId="77777777" w:rsidR="00687156" w:rsidRPr="000E7126" w:rsidRDefault="00687156" w:rsidP="00437252">
            <w:pPr>
              <w:rPr>
                <w:color w:val="000000"/>
                <w:sz w:val="22"/>
                <w:szCs w:val="22"/>
              </w:rPr>
            </w:pPr>
            <w:r w:rsidRPr="000E7126">
              <w:rPr>
                <w:color w:val="000000"/>
                <w:sz w:val="22"/>
                <w:szCs w:val="22"/>
              </w:rPr>
              <w:t>Ø 8- Ø 12 mm nervürlü beton çelik çubuğu, çubukların kesilmesi, bükülmesi ve yerine konulması</w:t>
            </w:r>
          </w:p>
        </w:tc>
        <w:tc>
          <w:tcPr>
            <w:tcW w:w="1237" w:type="dxa"/>
            <w:tcBorders>
              <w:top w:val="nil"/>
              <w:left w:val="nil"/>
              <w:bottom w:val="single" w:sz="4" w:space="0" w:color="auto"/>
              <w:right w:val="single" w:sz="4" w:space="0" w:color="auto"/>
            </w:tcBorders>
            <w:shd w:val="clear" w:color="auto" w:fill="auto"/>
            <w:vAlign w:val="center"/>
            <w:hideMark/>
          </w:tcPr>
          <w:p w14:paraId="3F449051" w14:textId="77777777" w:rsidR="00687156" w:rsidRPr="000E7126" w:rsidRDefault="00687156" w:rsidP="00437252">
            <w:pPr>
              <w:jc w:val="center"/>
              <w:rPr>
                <w:color w:val="000000"/>
                <w:sz w:val="22"/>
                <w:szCs w:val="22"/>
              </w:rPr>
            </w:pPr>
            <w:r w:rsidRPr="000E7126">
              <w:rPr>
                <w:color w:val="000000"/>
                <w:sz w:val="22"/>
                <w:szCs w:val="22"/>
              </w:rPr>
              <w:t>Ton</w:t>
            </w:r>
          </w:p>
        </w:tc>
        <w:tc>
          <w:tcPr>
            <w:tcW w:w="1237" w:type="dxa"/>
            <w:tcBorders>
              <w:top w:val="nil"/>
              <w:left w:val="nil"/>
              <w:bottom w:val="single" w:sz="4" w:space="0" w:color="auto"/>
              <w:right w:val="single" w:sz="4" w:space="0" w:color="auto"/>
            </w:tcBorders>
            <w:shd w:val="clear" w:color="auto" w:fill="auto"/>
            <w:vAlign w:val="center"/>
            <w:hideMark/>
          </w:tcPr>
          <w:p w14:paraId="44614F4A" w14:textId="77777777" w:rsidR="00687156" w:rsidRPr="000E7126" w:rsidRDefault="00687156" w:rsidP="00437252">
            <w:pPr>
              <w:jc w:val="right"/>
              <w:rPr>
                <w:color w:val="000000"/>
                <w:sz w:val="22"/>
                <w:szCs w:val="22"/>
              </w:rPr>
            </w:pPr>
            <w:r w:rsidRPr="000E7126">
              <w:rPr>
                <w:color w:val="000000"/>
                <w:sz w:val="22"/>
                <w:szCs w:val="22"/>
              </w:rPr>
              <w:t>80,5</w:t>
            </w:r>
          </w:p>
        </w:tc>
      </w:tr>
      <w:tr w:rsidR="00687156" w:rsidRPr="000E7126" w14:paraId="70BCCCD9" w14:textId="77777777" w:rsidTr="00687156">
        <w:trPr>
          <w:trHeight w:val="268"/>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776E964F" w14:textId="77777777" w:rsidR="00687156" w:rsidRPr="000E7126" w:rsidRDefault="00687156" w:rsidP="00437252">
            <w:pPr>
              <w:jc w:val="center"/>
              <w:rPr>
                <w:color w:val="000000"/>
                <w:sz w:val="22"/>
                <w:szCs w:val="22"/>
              </w:rPr>
            </w:pPr>
            <w:r w:rsidRPr="000E7126">
              <w:rPr>
                <w:color w:val="000000"/>
                <w:sz w:val="22"/>
                <w:szCs w:val="22"/>
              </w:rPr>
              <w:t>9</w:t>
            </w:r>
          </w:p>
        </w:tc>
        <w:tc>
          <w:tcPr>
            <w:tcW w:w="1518" w:type="dxa"/>
            <w:tcBorders>
              <w:top w:val="nil"/>
              <w:left w:val="nil"/>
              <w:bottom w:val="single" w:sz="4" w:space="0" w:color="auto"/>
              <w:right w:val="single" w:sz="4" w:space="0" w:color="auto"/>
            </w:tcBorders>
            <w:shd w:val="clear" w:color="auto" w:fill="auto"/>
            <w:vAlign w:val="center"/>
            <w:hideMark/>
          </w:tcPr>
          <w:p w14:paraId="68895367" w14:textId="77777777" w:rsidR="00687156" w:rsidRPr="000E7126" w:rsidRDefault="00687156" w:rsidP="00437252">
            <w:pPr>
              <w:jc w:val="center"/>
              <w:rPr>
                <w:color w:val="000000"/>
                <w:sz w:val="22"/>
                <w:szCs w:val="22"/>
              </w:rPr>
            </w:pPr>
            <w:r w:rsidRPr="000E7126">
              <w:rPr>
                <w:color w:val="000000"/>
                <w:sz w:val="22"/>
                <w:szCs w:val="22"/>
              </w:rPr>
              <w:t>15.310.1103</w:t>
            </w:r>
          </w:p>
        </w:tc>
        <w:tc>
          <w:tcPr>
            <w:tcW w:w="4236" w:type="dxa"/>
            <w:tcBorders>
              <w:top w:val="nil"/>
              <w:left w:val="nil"/>
              <w:bottom w:val="single" w:sz="4" w:space="0" w:color="auto"/>
              <w:right w:val="single" w:sz="4" w:space="0" w:color="auto"/>
            </w:tcBorders>
            <w:shd w:val="clear" w:color="auto" w:fill="auto"/>
            <w:vAlign w:val="center"/>
            <w:hideMark/>
          </w:tcPr>
          <w:p w14:paraId="77517640" w14:textId="77777777" w:rsidR="00687156" w:rsidRPr="00687156" w:rsidRDefault="00687156" w:rsidP="00437252">
            <w:pPr>
              <w:rPr>
                <w:color w:val="000000"/>
                <w:sz w:val="22"/>
                <w:szCs w:val="22"/>
              </w:rPr>
            </w:pPr>
            <w:r w:rsidRPr="00687156">
              <w:rPr>
                <w:color w:val="000000"/>
                <w:sz w:val="22"/>
                <w:szCs w:val="22"/>
              </w:rPr>
              <w:t xml:space="preserve">12 </w:t>
            </w:r>
            <w:proofErr w:type="spellStart"/>
            <w:r w:rsidRPr="00687156">
              <w:rPr>
                <w:color w:val="000000"/>
                <w:sz w:val="22"/>
                <w:szCs w:val="22"/>
              </w:rPr>
              <w:t>no'lu</w:t>
            </w:r>
            <w:proofErr w:type="spellEnd"/>
            <w:r w:rsidRPr="00687156">
              <w:rPr>
                <w:color w:val="000000"/>
                <w:sz w:val="22"/>
                <w:szCs w:val="22"/>
              </w:rPr>
              <w:t xml:space="preserve"> çinko levhadan 155 mm çapında yağmur oluğu yapılması ve yerine tespiti</w:t>
            </w:r>
          </w:p>
        </w:tc>
        <w:tc>
          <w:tcPr>
            <w:tcW w:w="1237" w:type="dxa"/>
            <w:tcBorders>
              <w:top w:val="nil"/>
              <w:left w:val="nil"/>
              <w:bottom w:val="single" w:sz="4" w:space="0" w:color="auto"/>
              <w:right w:val="single" w:sz="4" w:space="0" w:color="auto"/>
            </w:tcBorders>
            <w:shd w:val="clear" w:color="auto" w:fill="auto"/>
            <w:vAlign w:val="center"/>
            <w:hideMark/>
          </w:tcPr>
          <w:p w14:paraId="0B325B4E" w14:textId="77777777" w:rsidR="00687156" w:rsidRPr="000E7126" w:rsidRDefault="00687156" w:rsidP="00437252">
            <w:pPr>
              <w:jc w:val="center"/>
              <w:rPr>
                <w:rFonts w:ascii="Calibri" w:hAnsi="Calibri" w:cs="Calibri"/>
                <w:color w:val="000000"/>
              </w:rPr>
            </w:pPr>
            <w:proofErr w:type="gramStart"/>
            <w:r w:rsidRPr="000E7126">
              <w:rPr>
                <w:rFonts w:ascii="Calibri" w:hAnsi="Calibri" w:cs="Calibri"/>
                <w:color w:val="000000"/>
              </w:rPr>
              <w:t>m</w:t>
            </w:r>
            <w:proofErr w:type="gramEnd"/>
          </w:p>
        </w:tc>
        <w:tc>
          <w:tcPr>
            <w:tcW w:w="1237" w:type="dxa"/>
            <w:tcBorders>
              <w:top w:val="nil"/>
              <w:left w:val="nil"/>
              <w:bottom w:val="single" w:sz="4" w:space="0" w:color="auto"/>
              <w:right w:val="single" w:sz="4" w:space="0" w:color="auto"/>
            </w:tcBorders>
            <w:shd w:val="clear" w:color="auto" w:fill="auto"/>
            <w:vAlign w:val="center"/>
            <w:hideMark/>
          </w:tcPr>
          <w:p w14:paraId="25E58219" w14:textId="77777777" w:rsidR="00687156" w:rsidRPr="000E7126" w:rsidRDefault="00687156" w:rsidP="00437252">
            <w:pPr>
              <w:jc w:val="right"/>
              <w:rPr>
                <w:color w:val="000000"/>
                <w:sz w:val="22"/>
                <w:szCs w:val="22"/>
              </w:rPr>
            </w:pPr>
            <w:r w:rsidRPr="000E7126">
              <w:rPr>
                <w:color w:val="000000"/>
                <w:sz w:val="22"/>
                <w:szCs w:val="22"/>
              </w:rPr>
              <w:t>1100</w:t>
            </w:r>
          </w:p>
        </w:tc>
      </w:tr>
      <w:tr w:rsidR="00687156" w:rsidRPr="000E7126" w14:paraId="53524C18" w14:textId="77777777" w:rsidTr="00687156">
        <w:trPr>
          <w:trHeight w:val="318"/>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160BA3E2" w14:textId="77777777" w:rsidR="00687156" w:rsidRPr="000E7126" w:rsidRDefault="00687156" w:rsidP="00437252">
            <w:pPr>
              <w:jc w:val="center"/>
              <w:rPr>
                <w:color w:val="000000"/>
                <w:sz w:val="22"/>
                <w:szCs w:val="22"/>
              </w:rPr>
            </w:pPr>
            <w:r w:rsidRPr="000E7126">
              <w:rPr>
                <w:color w:val="000000"/>
                <w:sz w:val="22"/>
                <w:szCs w:val="22"/>
              </w:rPr>
              <w:t>10</w:t>
            </w:r>
          </w:p>
        </w:tc>
        <w:tc>
          <w:tcPr>
            <w:tcW w:w="1518" w:type="dxa"/>
            <w:tcBorders>
              <w:top w:val="nil"/>
              <w:left w:val="nil"/>
              <w:bottom w:val="single" w:sz="4" w:space="0" w:color="auto"/>
              <w:right w:val="single" w:sz="4" w:space="0" w:color="auto"/>
            </w:tcBorders>
            <w:shd w:val="clear" w:color="auto" w:fill="auto"/>
            <w:vAlign w:val="center"/>
            <w:hideMark/>
          </w:tcPr>
          <w:p w14:paraId="579AE31A" w14:textId="77777777" w:rsidR="00687156" w:rsidRPr="000E7126" w:rsidRDefault="00687156" w:rsidP="00437252">
            <w:pPr>
              <w:jc w:val="center"/>
              <w:rPr>
                <w:color w:val="000000"/>
                <w:sz w:val="22"/>
                <w:szCs w:val="22"/>
              </w:rPr>
            </w:pPr>
            <w:r w:rsidRPr="000E7126">
              <w:rPr>
                <w:color w:val="000000"/>
                <w:sz w:val="22"/>
                <w:szCs w:val="22"/>
              </w:rPr>
              <w:t>15.315.1002</w:t>
            </w:r>
          </w:p>
        </w:tc>
        <w:tc>
          <w:tcPr>
            <w:tcW w:w="4236" w:type="dxa"/>
            <w:tcBorders>
              <w:top w:val="nil"/>
              <w:left w:val="nil"/>
              <w:bottom w:val="single" w:sz="4" w:space="0" w:color="auto"/>
              <w:right w:val="single" w:sz="4" w:space="0" w:color="auto"/>
            </w:tcBorders>
            <w:shd w:val="clear" w:color="auto" w:fill="auto"/>
            <w:vAlign w:val="center"/>
            <w:hideMark/>
          </w:tcPr>
          <w:p w14:paraId="6C0739A7" w14:textId="77777777" w:rsidR="00687156" w:rsidRPr="00687156" w:rsidRDefault="00687156" w:rsidP="00437252">
            <w:pPr>
              <w:rPr>
                <w:color w:val="000000"/>
                <w:sz w:val="22"/>
                <w:szCs w:val="22"/>
              </w:rPr>
            </w:pPr>
            <w:r w:rsidRPr="00687156">
              <w:rPr>
                <w:color w:val="000000"/>
                <w:sz w:val="22"/>
                <w:szCs w:val="22"/>
              </w:rPr>
              <w:t xml:space="preserve">Ø 100 mm çapında bir ucu </w:t>
            </w:r>
            <w:proofErr w:type="spellStart"/>
            <w:r w:rsidRPr="00687156">
              <w:rPr>
                <w:color w:val="000000"/>
                <w:sz w:val="22"/>
                <w:szCs w:val="22"/>
              </w:rPr>
              <w:t>muflu</w:t>
            </w:r>
            <w:proofErr w:type="spellEnd"/>
            <w:r w:rsidRPr="00687156">
              <w:rPr>
                <w:color w:val="000000"/>
                <w:sz w:val="22"/>
                <w:szCs w:val="22"/>
              </w:rPr>
              <w:t xml:space="preserve"> sert PVC yağmur borusu temini ve yerine </w:t>
            </w:r>
            <w:proofErr w:type="spellStart"/>
            <w:r w:rsidRPr="00687156">
              <w:rPr>
                <w:color w:val="000000"/>
                <w:sz w:val="22"/>
                <w:szCs w:val="22"/>
              </w:rPr>
              <w:t>tesbiti</w:t>
            </w:r>
            <w:proofErr w:type="spellEnd"/>
          </w:p>
        </w:tc>
        <w:tc>
          <w:tcPr>
            <w:tcW w:w="1237" w:type="dxa"/>
            <w:tcBorders>
              <w:top w:val="nil"/>
              <w:left w:val="nil"/>
              <w:bottom w:val="single" w:sz="4" w:space="0" w:color="auto"/>
              <w:right w:val="single" w:sz="4" w:space="0" w:color="auto"/>
            </w:tcBorders>
            <w:shd w:val="clear" w:color="auto" w:fill="auto"/>
            <w:vAlign w:val="center"/>
            <w:hideMark/>
          </w:tcPr>
          <w:p w14:paraId="6C3BBA5F" w14:textId="77777777" w:rsidR="00687156" w:rsidRPr="000E7126" w:rsidRDefault="00687156" w:rsidP="00437252">
            <w:pPr>
              <w:jc w:val="center"/>
              <w:rPr>
                <w:rFonts w:ascii="Calibri" w:hAnsi="Calibri" w:cs="Calibri"/>
                <w:color w:val="000000"/>
              </w:rPr>
            </w:pPr>
            <w:proofErr w:type="gramStart"/>
            <w:r w:rsidRPr="000E7126">
              <w:rPr>
                <w:rFonts w:ascii="Calibri" w:hAnsi="Calibri" w:cs="Calibri"/>
                <w:color w:val="000000"/>
              </w:rPr>
              <w:t>m</w:t>
            </w:r>
            <w:proofErr w:type="gramEnd"/>
          </w:p>
        </w:tc>
        <w:tc>
          <w:tcPr>
            <w:tcW w:w="1237" w:type="dxa"/>
            <w:tcBorders>
              <w:top w:val="nil"/>
              <w:left w:val="nil"/>
              <w:bottom w:val="single" w:sz="4" w:space="0" w:color="auto"/>
              <w:right w:val="single" w:sz="4" w:space="0" w:color="auto"/>
            </w:tcBorders>
            <w:shd w:val="clear" w:color="auto" w:fill="auto"/>
            <w:vAlign w:val="center"/>
            <w:hideMark/>
          </w:tcPr>
          <w:p w14:paraId="4A69AE58" w14:textId="77777777" w:rsidR="00687156" w:rsidRPr="000E7126" w:rsidRDefault="00687156" w:rsidP="00437252">
            <w:pPr>
              <w:jc w:val="right"/>
              <w:rPr>
                <w:color w:val="000000"/>
                <w:sz w:val="22"/>
                <w:szCs w:val="22"/>
              </w:rPr>
            </w:pPr>
            <w:r w:rsidRPr="000E7126">
              <w:rPr>
                <w:color w:val="000000"/>
                <w:sz w:val="22"/>
                <w:szCs w:val="22"/>
              </w:rPr>
              <w:t>96</w:t>
            </w:r>
          </w:p>
        </w:tc>
      </w:tr>
      <w:tr w:rsidR="00687156" w:rsidRPr="000E7126" w14:paraId="16898CCB" w14:textId="77777777" w:rsidTr="00687156">
        <w:trPr>
          <w:trHeight w:val="1002"/>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173E24AA" w14:textId="77777777" w:rsidR="00687156" w:rsidRPr="000E7126" w:rsidRDefault="00687156" w:rsidP="00437252">
            <w:pPr>
              <w:jc w:val="center"/>
              <w:rPr>
                <w:color w:val="000000"/>
                <w:sz w:val="22"/>
                <w:szCs w:val="22"/>
              </w:rPr>
            </w:pPr>
            <w:r w:rsidRPr="000E7126">
              <w:rPr>
                <w:color w:val="000000"/>
                <w:sz w:val="22"/>
                <w:szCs w:val="22"/>
              </w:rPr>
              <w:t>11</w:t>
            </w:r>
          </w:p>
        </w:tc>
        <w:tc>
          <w:tcPr>
            <w:tcW w:w="1518" w:type="dxa"/>
            <w:tcBorders>
              <w:top w:val="nil"/>
              <w:left w:val="nil"/>
              <w:bottom w:val="single" w:sz="4" w:space="0" w:color="auto"/>
              <w:right w:val="single" w:sz="4" w:space="0" w:color="auto"/>
            </w:tcBorders>
            <w:shd w:val="clear" w:color="auto" w:fill="auto"/>
            <w:vAlign w:val="center"/>
            <w:hideMark/>
          </w:tcPr>
          <w:p w14:paraId="46114F78" w14:textId="77777777" w:rsidR="00687156" w:rsidRPr="000E7126" w:rsidRDefault="00687156" w:rsidP="00437252">
            <w:pPr>
              <w:jc w:val="center"/>
              <w:rPr>
                <w:color w:val="000000"/>
                <w:sz w:val="22"/>
                <w:szCs w:val="22"/>
              </w:rPr>
            </w:pPr>
            <w:r w:rsidRPr="000E7126">
              <w:rPr>
                <w:color w:val="000000"/>
                <w:sz w:val="22"/>
                <w:szCs w:val="22"/>
              </w:rPr>
              <w:t>15.165.1003</w:t>
            </w:r>
          </w:p>
        </w:tc>
        <w:tc>
          <w:tcPr>
            <w:tcW w:w="4236" w:type="dxa"/>
            <w:tcBorders>
              <w:top w:val="nil"/>
              <w:left w:val="nil"/>
              <w:bottom w:val="single" w:sz="4" w:space="0" w:color="auto"/>
              <w:right w:val="single" w:sz="4" w:space="0" w:color="auto"/>
            </w:tcBorders>
            <w:shd w:val="clear" w:color="auto" w:fill="auto"/>
            <w:vAlign w:val="center"/>
            <w:hideMark/>
          </w:tcPr>
          <w:p w14:paraId="212293E6" w14:textId="77777777" w:rsidR="00687156" w:rsidRPr="00687156" w:rsidRDefault="00687156" w:rsidP="00437252">
            <w:pPr>
              <w:rPr>
                <w:color w:val="000000"/>
                <w:sz w:val="22"/>
                <w:szCs w:val="22"/>
              </w:rPr>
            </w:pPr>
            <w:r w:rsidRPr="00687156">
              <w:rPr>
                <w:color w:val="000000"/>
                <w:sz w:val="22"/>
                <w:szCs w:val="22"/>
              </w:rPr>
              <w:t>Her çeşit profil, çelik çubuk ve çelik saclarla karkas, (çerçeve) inşaat yapılması, yerine tespiti (yapı karkası, köprülerde profil demirlerinden kirişler, başlıklar, bağlantılar ve benzeri imalatlar)</w:t>
            </w:r>
          </w:p>
        </w:tc>
        <w:tc>
          <w:tcPr>
            <w:tcW w:w="1237" w:type="dxa"/>
            <w:tcBorders>
              <w:top w:val="nil"/>
              <w:left w:val="nil"/>
              <w:bottom w:val="single" w:sz="4" w:space="0" w:color="auto"/>
              <w:right w:val="single" w:sz="4" w:space="0" w:color="auto"/>
            </w:tcBorders>
            <w:shd w:val="clear" w:color="auto" w:fill="auto"/>
            <w:vAlign w:val="center"/>
            <w:hideMark/>
          </w:tcPr>
          <w:p w14:paraId="4690A836" w14:textId="77777777" w:rsidR="00687156" w:rsidRPr="000E7126" w:rsidRDefault="00687156" w:rsidP="00437252">
            <w:pPr>
              <w:jc w:val="center"/>
              <w:rPr>
                <w:color w:val="000000"/>
                <w:sz w:val="22"/>
                <w:szCs w:val="22"/>
              </w:rPr>
            </w:pPr>
            <w:r w:rsidRPr="000E7126">
              <w:rPr>
                <w:color w:val="000000"/>
                <w:sz w:val="22"/>
                <w:szCs w:val="22"/>
              </w:rPr>
              <w:t>Ton</w:t>
            </w:r>
          </w:p>
        </w:tc>
        <w:tc>
          <w:tcPr>
            <w:tcW w:w="1237" w:type="dxa"/>
            <w:tcBorders>
              <w:top w:val="nil"/>
              <w:left w:val="nil"/>
              <w:bottom w:val="single" w:sz="4" w:space="0" w:color="auto"/>
              <w:right w:val="single" w:sz="4" w:space="0" w:color="auto"/>
            </w:tcBorders>
            <w:shd w:val="clear" w:color="auto" w:fill="auto"/>
            <w:vAlign w:val="center"/>
            <w:hideMark/>
          </w:tcPr>
          <w:p w14:paraId="3691E84C" w14:textId="77777777" w:rsidR="00687156" w:rsidRPr="000E7126" w:rsidRDefault="00687156" w:rsidP="00437252">
            <w:pPr>
              <w:jc w:val="right"/>
              <w:rPr>
                <w:color w:val="000000"/>
                <w:sz w:val="22"/>
                <w:szCs w:val="22"/>
              </w:rPr>
            </w:pPr>
            <w:r w:rsidRPr="000E7126">
              <w:rPr>
                <w:color w:val="000000"/>
                <w:sz w:val="22"/>
                <w:szCs w:val="22"/>
              </w:rPr>
              <w:t>95,882</w:t>
            </w:r>
          </w:p>
        </w:tc>
      </w:tr>
      <w:tr w:rsidR="00687156" w:rsidRPr="000E7126" w14:paraId="325F0F9D" w14:textId="77777777" w:rsidTr="00687156">
        <w:trPr>
          <w:trHeight w:val="371"/>
        </w:trPr>
        <w:tc>
          <w:tcPr>
            <w:tcW w:w="184" w:type="dxa"/>
            <w:tcBorders>
              <w:top w:val="nil"/>
              <w:left w:val="single" w:sz="4" w:space="0" w:color="auto"/>
              <w:bottom w:val="single" w:sz="4" w:space="0" w:color="auto"/>
              <w:right w:val="single" w:sz="4" w:space="0" w:color="auto"/>
            </w:tcBorders>
            <w:shd w:val="clear" w:color="auto" w:fill="auto"/>
            <w:vAlign w:val="center"/>
            <w:hideMark/>
          </w:tcPr>
          <w:p w14:paraId="35EB11C7" w14:textId="77777777" w:rsidR="00687156" w:rsidRPr="000E7126" w:rsidRDefault="00687156" w:rsidP="00437252">
            <w:pPr>
              <w:jc w:val="center"/>
              <w:rPr>
                <w:color w:val="000000"/>
                <w:sz w:val="22"/>
                <w:szCs w:val="22"/>
              </w:rPr>
            </w:pPr>
            <w:r w:rsidRPr="000E7126">
              <w:rPr>
                <w:color w:val="000000"/>
                <w:sz w:val="22"/>
                <w:szCs w:val="22"/>
              </w:rPr>
              <w:t>12</w:t>
            </w:r>
          </w:p>
        </w:tc>
        <w:tc>
          <w:tcPr>
            <w:tcW w:w="1518" w:type="dxa"/>
            <w:tcBorders>
              <w:top w:val="nil"/>
              <w:left w:val="nil"/>
              <w:bottom w:val="single" w:sz="4" w:space="0" w:color="auto"/>
              <w:right w:val="single" w:sz="4" w:space="0" w:color="auto"/>
            </w:tcBorders>
            <w:shd w:val="clear" w:color="auto" w:fill="auto"/>
            <w:vAlign w:val="center"/>
            <w:hideMark/>
          </w:tcPr>
          <w:p w14:paraId="1615C474" w14:textId="77777777" w:rsidR="00687156" w:rsidRPr="000E7126" w:rsidRDefault="00687156" w:rsidP="00437252">
            <w:pPr>
              <w:jc w:val="center"/>
              <w:rPr>
                <w:color w:val="000000"/>
                <w:sz w:val="22"/>
                <w:szCs w:val="22"/>
              </w:rPr>
            </w:pPr>
            <w:r w:rsidRPr="000E7126">
              <w:rPr>
                <w:color w:val="000000"/>
                <w:sz w:val="22"/>
                <w:szCs w:val="22"/>
              </w:rPr>
              <w:t>V.0720</w:t>
            </w:r>
          </w:p>
        </w:tc>
        <w:tc>
          <w:tcPr>
            <w:tcW w:w="4236" w:type="dxa"/>
            <w:tcBorders>
              <w:top w:val="nil"/>
              <w:left w:val="nil"/>
              <w:bottom w:val="single" w:sz="4" w:space="0" w:color="auto"/>
              <w:right w:val="single" w:sz="4" w:space="0" w:color="auto"/>
            </w:tcBorders>
            <w:shd w:val="clear" w:color="auto" w:fill="auto"/>
            <w:vAlign w:val="center"/>
            <w:hideMark/>
          </w:tcPr>
          <w:p w14:paraId="5C1E62B7" w14:textId="77777777" w:rsidR="00687156" w:rsidRPr="00687156" w:rsidRDefault="00687156" w:rsidP="00437252">
            <w:pPr>
              <w:rPr>
                <w:color w:val="000000"/>
                <w:sz w:val="22"/>
                <w:szCs w:val="22"/>
              </w:rPr>
            </w:pPr>
            <w:r w:rsidRPr="00687156">
              <w:rPr>
                <w:color w:val="000000"/>
                <w:sz w:val="22"/>
                <w:szCs w:val="22"/>
              </w:rPr>
              <w:t>Demir imalat galvaniz kaplama yapılacaktır</w:t>
            </w:r>
          </w:p>
        </w:tc>
        <w:tc>
          <w:tcPr>
            <w:tcW w:w="1237" w:type="dxa"/>
            <w:tcBorders>
              <w:top w:val="nil"/>
              <w:left w:val="nil"/>
              <w:bottom w:val="single" w:sz="4" w:space="0" w:color="auto"/>
              <w:right w:val="single" w:sz="4" w:space="0" w:color="auto"/>
            </w:tcBorders>
            <w:shd w:val="clear" w:color="auto" w:fill="auto"/>
            <w:vAlign w:val="center"/>
            <w:hideMark/>
          </w:tcPr>
          <w:p w14:paraId="14BDF8C0" w14:textId="77777777" w:rsidR="00687156" w:rsidRPr="000E7126" w:rsidRDefault="00687156" w:rsidP="00437252">
            <w:pPr>
              <w:jc w:val="center"/>
              <w:rPr>
                <w:color w:val="000000"/>
                <w:sz w:val="22"/>
                <w:szCs w:val="22"/>
              </w:rPr>
            </w:pPr>
            <w:proofErr w:type="gramStart"/>
            <w:r w:rsidRPr="000E7126">
              <w:rPr>
                <w:color w:val="000000"/>
                <w:sz w:val="22"/>
                <w:szCs w:val="22"/>
              </w:rPr>
              <w:t>kg</w:t>
            </w:r>
            <w:proofErr w:type="gramEnd"/>
          </w:p>
        </w:tc>
        <w:tc>
          <w:tcPr>
            <w:tcW w:w="1237" w:type="dxa"/>
            <w:tcBorders>
              <w:top w:val="nil"/>
              <w:left w:val="nil"/>
              <w:bottom w:val="single" w:sz="4" w:space="0" w:color="auto"/>
              <w:right w:val="single" w:sz="4" w:space="0" w:color="auto"/>
            </w:tcBorders>
            <w:shd w:val="clear" w:color="auto" w:fill="auto"/>
            <w:vAlign w:val="center"/>
            <w:hideMark/>
          </w:tcPr>
          <w:p w14:paraId="56FC914D" w14:textId="77777777" w:rsidR="00687156" w:rsidRPr="000E7126" w:rsidRDefault="00687156" w:rsidP="00437252">
            <w:pPr>
              <w:jc w:val="right"/>
              <w:rPr>
                <w:color w:val="000000"/>
                <w:sz w:val="22"/>
                <w:szCs w:val="22"/>
              </w:rPr>
            </w:pPr>
            <w:r w:rsidRPr="000E7126">
              <w:rPr>
                <w:color w:val="000000"/>
                <w:sz w:val="22"/>
                <w:szCs w:val="22"/>
              </w:rPr>
              <w:t>95.882,00</w:t>
            </w:r>
          </w:p>
        </w:tc>
      </w:tr>
    </w:tbl>
    <w:p w14:paraId="4BE0D338" w14:textId="77777777" w:rsidR="0060127D" w:rsidRPr="00321A7F" w:rsidRDefault="0060127D" w:rsidP="0060127D">
      <w:pPr>
        <w:widowControl w:val="0"/>
        <w:ind w:left="1440"/>
        <w:jc w:val="both"/>
        <w:rPr>
          <w:spacing w:val="-4"/>
          <w:sz w:val="18"/>
          <w:szCs w:val="18"/>
        </w:rPr>
      </w:pPr>
    </w:p>
    <w:p w14:paraId="30D1529D" w14:textId="51C12566" w:rsidR="009D7AF8" w:rsidRDefault="009D7AF8" w:rsidP="009D7AF8">
      <w:pPr>
        <w:widowControl w:val="0"/>
        <w:numPr>
          <w:ilvl w:val="0"/>
          <w:numId w:val="5"/>
        </w:numPr>
        <w:jc w:val="both"/>
        <w:rPr>
          <w:spacing w:val="-4"/>
        </w:rPr>
      </w:pPr>
      <w:r w:rsidRPr="00321A7F">
        <w:rPr>
          <w:spacing w:val="-4"/>
        </w:rPr>
        <w:t xml:space="preserve">Nitelik ve Deneyim Bilgileri </w:t>
      </w:r>
    </w:p>
    <w:p w14:paraId="0789D16D" w14:textId="77777777" w:rsidR="00687156" w:rsidRPr="00B6254F" w:rsidRDefault="00687156" w:rsidP="00687156">
      <w:pPr>
        <w:widowControl w:val="0"/>
        <w:ind w:left="1440"/>
        <w:jc w:val="both"/>
      </w:pPr>
      <w:r w:rsidRPr="00321A7F">
        <w:t>İnşaat işlerine ait şartnamelerde, potansiyel yüklenicilerde aşağıda belirtilen asgari yeterlilik kriterleri aranılmalıdır.</w:t>
      </w:r>
    </w:p>
    <w:p w14:paraId="4D33EA16" w14:textId="77777777" w:rsidR="00687156" w:rsidRDefault="00687156" w:rsidP="00687156">
      <w:pPr>
        <w:numPr>
          <w:ilvl w:val="0"/>
          <w:numId w:val="6"/>
        </w:numPr>
        <w:tabs>
          <w:tab w:val="clear" w:pos="1440"/>
          <w:tab w:val="left" w:pos="1418"/>
          <w:tab w:val="left" w:pos="1701"/>
        </w:tabs>
        <w:ind w:left="0" w:firstLine="993"/>
        <w:jc w:val="both"/>
      </w:pPr>
      <w:r w:rsidRPr="0022098A">
        <w:t>Benzer iş d</w:t>
      </w:r>
      <w:r>
        <w:t>e</w:t>
      </w:r>
      <w:r w:rsidRPr="0022098A">
        <w:t>neyim belgesi</w:t>
      </w:r>
      <w:r>
        <w:t xml:space="preserve"> </w:t>
      </w:r>
      <w:r w:rsidRPr="0022098A">
        <w:t>(satın alma bedelinin en az %75) istenmelidir</w:t>
      </w:r>
      <w:r>
        <w:t>.</w:t>
      </w:r>
    </w:p>
    <w:p w14:paraId="5BA81D44" w14:textId="77777777" w:rsidR="00687156" w:rsidRPr="00B6254F" w:rsidRDefault="00687156" w:rsidP="00687156">
      <w:pPr>
        <w:pStyle w:val="ListeParagraf"/>
        <w:shd w:val="clear" w:color="auto" w:fill="FFFFFF"/>
        <w:ind w:left="1440"/>
        <w:jc w:val="both"/>
        <w:textAlignment w:val="baseline"/>
        <w:outlineLvl w:val="0"/>
        <w:rPr>
          <w:color w:val="000000" w:themeColor="text1"/>
          <w:sz w:val="22"/>
          <w:szCs w:val="22"/>
        </w:rPr>
      </w:pPr>
      <w:r w:rsidRPr="00B6254F">
        <w:rPr>
          <w:color w:val="000000" w:themeColor="text1"/>
          <w:sz w:val="22"/>
          <w:szCs w:val="22"/>
        </w:rPr>
        <w:t xml:space="preserve">İş deneyimi bulunmayan mühendis veya mimarların, aldıkları lisans eğitimine uygun yapım işi ihalelerine başvurularında, toplam süresi </w:t>
      </w:r>
      <w:proofErr w:type="spellStart"/>
      <w:r w:rsidRPr="00B6254F">
        <w:rPr>
          <w:color w:val="000000" w:themeColor="text1"/>
          <w:sz w:val="22"/>
          <w:szCs w:val="22"/>
        </w:rPr>
        <w:t>onbeş</w:t>
      </w:r>
      <w:proofErr w:type="spellEnd"/>
      <w:r w:rsidRPr="00B6254F">
        <w:rPr>
          <w:color w:val="000000" w:themeColor="text1"/>
          <w:sz w:val="22"/>
          <w:szCs w:val="22"/>
        </w:rPr>
        <w:t xml:space="preserve"> yılı geçmemek kaydıyla mezuniyetlerinden sonra geçen her yıl, 358.977 </w:t>
      </w:r>
      <w:r w:rsidRPr="00B6254F">
        <w:rPr>
          <w:rStyle w:val="Vurgu"/>
          <w:color w:val="000000" w:themeColor="text1"/>
          <w:sz w:val="22"/>
          <w:szCs w:val="22"/>
          <w:bdr w:val="none" w:sz="0" w:space="0" w:color="auto" w:frame="1"/>
          <w:shd w:val="clear" w:color="auto" w:fill="FFFFFF"/>
        </w:rPr>
        <w:t>(</w:t>
      </w:r>
      <w:proofErr w:type="spellStart"/>
      <w:r w:rsidRPr="00B6254F">
        <w:rPr>
          <w:rStyle w:val="Vurgu"/>
          <w:color w:val="000000" w:themeColor="text1"/>
          <w:sz w:val="22"/>
          <w:szCs w:val="22"/>
          <w:bdr w:val="none" w:sz="0" w:space="0" w:color="auto" w:frame="1"/>
          <w:shd w:val="clear" w:color="auto" w:fill="FFFFFF"/>
        </w:rPr>
        <w:t>Üçyüzellisekizbindokuzyüzyetmişyedi</w:t>
      </w:r>
      <w:proofErr w:type="spellEnd"/>
      <w:r w:rsidRPr="00B6254F">
        <w:rPr>
          <w:rStyle w:val="Vurgu"/>
          <w:color w:val="000000" w:themeColor="text1"/>
          <w:sz w:val="22"/>
          <w:szCs w:val="22"/>
          <w:bdr w:val="none" w:sz="0" w:space="0" w:color="auto" w:frame="1"/>
          <w:shd w:val="clear" w:color="auto" w:fill="FFFFFF"/>
        </w:rPr>
        <w:t xml:space="preserve"> Türk Lirası)</w:t>
      </w:r>
      <w:r w:rsidRPr="00B6254F">
        <w:rPr>
          <w:color w:val="000000" w:themeColor="text1"/>
          <w:sz w:val="22"/>
          <w:szCs w:val="22"/>
        </w:rPr>
        <w:t xml:space="preserve"> Türk Lirası olarak hesaplanmak üzere benzer iş deneyimi olarak dikkate alınır. </w:t>
      </w:r>
    </w:p>
    <w:p w14:paraId="5B779A49" w14:textId="77777777" w:rsidR="00687156" w:rsidRPr="00B6254F" w:rsidRDefault="00687156" w:rsidP="00687156">
      <w:pPr>
        <w:pStyle w:val="ListeParagraf"/>
        <w:shd w:val="clear" w:color="auto" w:fill="FFFFFF"/>
        <w:ind w:left="1440"/>
        <w:jc w:val="both"/>
        <w:textAlignment w:val="baseline"/>
        <w:rPr>
          <w:color w:val="000000" w:themeColor="text1"/>
          <w:sz w:val="22"/>
          <w:szCs w:val="22"/>
        </w:rPr>
      </w:pPr>
      <w:r w:rsidRPr="00B6254F">
        <w:rPr>
          <w:bCs/>
          <w:color w:val="000000" w:themeColor="text1"/>
          <w:sz w:val="22"/>
          <w:szCs w:val="22"/>
          <w:bdr w:val="none" w:sz="0" w:space="0" w:color="auto" w:frame="1"/>
        </w:rPr>
        <w:t>İnşaat mühendisi-mimar diplomasının iş deneyim belgesi</w:t>
      </w:r>
      <w:r w:rsidRPr="00B6254F">
        <w:rPr>
          <w:color w:val="000000" w:themeColor="text1"/>
          <w:sz w:val="22"/>
          <w:szCs w:val="22"/>
        </w:rPr>
        <w:t> olarak kullanılabilmesi için tüzel kişiler için diploma sahibi inşaat mühendisi veya mimarın </w:t>
      </w:r>
      <w:r w:rsidRPr="00B6254F">
        <w:rPr>
          <w:i/>
          <w:iCs/>
          <w:color w:val="000000" w:themeColor="text1"/>
          <w:sz w:val="22"/>
          <w:szCs w:val="22"/>
          <w:bdr w:val="none" w:sz="0" w:space="0" w:color="auto" w:frame="1"/>
        </w:rPr>
        <w:t>en az beş yıldır şirketin en az %51 hissesine sahip olması </w:t>
      </w:r>
      <w:r w:rsidRPr="00B6254F">
        <w:rPr>
          <w:color w:val="000000" w:themeColor="text1"/>
          <w:sz w:val="22"/>
          <w:szCs w:val="22"/>
        </w:rPr>
        <w:t>gerekmekte. Her iki ortağı da inşaat mühendisi veya mimar olan tüzel kişilerde </w:t>
      </w:r>
      <w:r w:rsidRPr="00B6254F">
        <w:rPr>
          <w:i/>
          <w:iCs/>
          <w:color w:val="000000" w:themeColor="text1"/>
          <w:sz w:val="22"/>
          <w:szCs w:val="22"/>
          <w:bdr w:val="none" w:sz="0" w:space="0" w:color="auto" w:frame="1"/>
        </w:rPr>
        <w:t>ortakların %50’şer hisseye</w:t>
      </w:r>
      <w:r w:rsidRPr="00B6254F">
        <w:rPr>
          <w:color w:val="000000" w:themeColor="text1"/>
          <w:sz w:val="22"/>
          <w:szCs w:val="22"/>
        </w:rPr>
        <w:t> sahip olmaları durumunda da diplomalar </w:t>
      </w:r>
      <w:r w:rsidRPr="00B6254F">
        <w:rPr>
          <w:bCs/>
          <w:color w:val="000000" w:themeColor="text1"/>
          <w:sz w:val="22"/>
          <w:szCs w:val="22"/>
          <w:bdr w:val="none" w:sz="0" w:space="0" w:color="auto" w:frame="1"/>
        </w:rPr>
        <w:t>iş deneyim belgesi</w:t>
      </w:r>
      <w:r w:rsidRPr="00B6254F">
        <w:rPr>
          <w:color w:val="000000" w:themeColor="text1"/>
          <w:sz w:val="22"/>
          <w:szCs w:val="22"/>
        </w:rPr>
        <w:t> olarak </w:t>
      </w:r>
      <w:r w:rsidRPr="00B6254F">
        <w:rPr>
          <w:i/>
          <w:iCs/>
          <w:color w:val="000000" w:themeColor="text1"/>
          <w:sz w:val="22"/>
          <w:szCs w:val="22"/>
          <w:bdr w:val="none" w:sz="0" w:space="0" w:color="auto" w:frame="1"/>
        </w:rPr>
        <w:t>kullanılamamaktadır</w:t>
      </w:r>
      <w:r w:rsidRPr="00B6254F">
        <w:rPr>
          <w:bCs/>
          <w:color w:val="000000" w:themeColor="text1"/>
          <w:sz w:val="22"/>
          <w:szCs w:val="22"/>
          <w:bdr w:val="none" w:sz="0" w:space="0" w:color="auto" w:frame="1"/>
        </w:rPr>
        <w:t>.</w:t>
      </w:r>
    </w:p>
    <w:p w14:paraId="1666C188" w14:textId="77777777" w:rsidR="00687156" w:rsidRPr="00B6254F" w:rsidRDefault="00687156" w:rsidP="00687156">
      <w:pPr>
        <w:pStyle w:val="ListeParagraf"/>
        <w:ind w:left="1440"/>
        <w:jc w:val="both"/>
        <w:rPr>
          <w:color w:val="000000" w:themeColor="text1"/>
          <w:sz w:val="22"/>
          <w:szCs w:val="22"/>
        </w:rPr>
      </w:pPr>
      <w:r w:rsidRPr="00B6254F">
        <w:rPr>
          <w:bCs/>
          <w:color w:val="000000" w:themeColor="text1"/>
          <w:sz w:val="22"/>
          <w:szCs w:val="22"/>
          <w:bdr w:val="none" w:sz="0" w:space="0" w:color="auto" w:frame="1"/>
        </w:rPr>
        <w:lastRenderedPageBreak/>
        <w:t>Şahıs firmaları</w:t>
      </w:r>
      <w:r w:rsidRPr="00B6254F">
        <w:rPr>
          <w:color w:val="000000" w:themeColor="text1"/>
          <w:sz w:val="22"/>
          <w:szCs w:val="22"/>
        </w:rPr>
        <w:t> için inşaat mühendisi veya mimar diplomalarının iş deneyim belgesi olarak kullanılabilmesinde en az 5 yıl şartı aranmamakta olup mezuniyet itibari ile yıl-ay-gün hesabı yapılabilmesi mümkün olarak yıllık </w:t>
      </w:r>
      <w:r w:rsidRPr="00B6254F">
        <w:rPr>
          <w:bCs/>
          <w:color w:val="000000" w:themeColor="text1"/>
          <w:sz w:val="22"/>
          <w:szCs w:val="22"/>
          <w:bdr w:val="none" w:sz="0" w:space="0" w:color="auto" w:frame="1"/>
        </w:rPr>
        <w:t>358.977 TL</w:t>
      </w:r>
      <w:r w:rsidRPr="00B6254F">
        <w:rPr>
          <w:color w:val="000000" w:themeColor="text1"/>
          <w:sz w:val="22"/>
          <w:szCs w:val="22"/>
        </w:rPr>
        <w:t> üzerinden </w:t>
      </w:r>
      <w:r w:rsidRPr="00B6254F">
        <w:rPr>
          <w:bCs/>
          <w:color w:val="000000" w:themeColor="text1"/>
          <w:sz w:val="22"/>
          <w:szCs w:val="22"/>
          <w:bdr w:val="none" w:sz="0" w:space="0" w:color="auto" w:frame="1"/>
        </w:rPr>
        <w:t>iş bitim belgesi / iş deneyim belgesi</w:t>
      </w:r>
      <w:r w:rsidRPr="00B6254F">
        <w:rPr>
          <w:color w:val="000000" w:themeColor="text1"/>
          <w:sz w:val="22"/>
          <w:szCs w:val="22"/>
        </w:rPr>
        <w:t> olmadan teklif verilebilmektedir.</w:t>
      </w:r>
    </w:p>
    <w:p w14:paraId="7F1B3E2B" w14:textId="77777777" w:rsidR="00687156" w:rsidRPr="00B6254F" w:rsidRDefault="00687156" w:rsidP="00687156">
      <w:pPr>
        <w:pStyle w:val="ListeParagraf"/>
        <w:shd w:val="clear" w:color="auto" w:fill="FFFFFF"/>
        <w:ind w:left="1440"/>
        <w:jc w:val="both"/>
        <w:textAlignment w:val="baseline"/>
        <w:rPr>
          <w:color w:val="000000" w:themeColor="text1"/>
          <w:sz w:val="22"/>
          <w:szCs w:val="22"/>
        </w:rPr>
      </w:pPr>
      <w:r w:rsidRPr="00B6254F">
        <w:rPr>
          <w:color w:val="000000" w:themeColor="text1"/>
          <w:sz w:val="22"/>
          <w:szCs w:val="22"/>
        </w:rPr>
        <w:t>Benzer iş olarak </w:t>
      </w:r>
      <w:r w:rsidRPr="00B6254F">
        <w:rPr>
          <w:bCs/>
          <w:color w:val="000000" w:themeColor="text1"/>
          <w:sz w:val="22"/>
          <w:szCs w:val="22"/>
          <w:bdr w:val="none" w:sz="0" w:space="0" w:color="auto" w:frame="1"/>
        </w:rPr>
        <w:t>inşaat mühendisi-mimar diploması</w:t>
      </w:r>
      <w:r w:rsidRPr="00B6254F">
        <w:rPr>
          <w:color w:val="000000" w:themeColor="text1"/>
          <w:sz w:val="22"/>
          <w:szCs w:val="22"/>
        </w:rPr>
        <w:t> yıllık deneyim bedeli, </w:t>
      </w:r>
      <w:r w:rsidRPr="00B6254F">
        <w:rPr>
          <w:i/>
          <w:iCs/>
          <w:color w:val="000000" w:themeColor="text1"/>
          <w:sz w:val="22"/>
          <w:szCs w:val="22"/>
          <w:bdr w:val="none" w:sz="0" w:space="0" w:color="auto" w:frame="1"/>
        </w:rPr>
        <w:t>15 yıl için geçerli olup, 15 yıldan sonra sabit 15 yıllık</w:t>
      </w:r>
      <w:r w:rsidRPr="00B6254F">
        <w:rPr>
          <w:color w:val="000000" w:themeColor="text1"/>
          <w:sz w:val="22"/>
          <w:szCs w:val="22"/>
        </w:rPr>
        <w:t> olarak yani </w:t>
      </w:r>
      <w:r w:rsidRPr="00B6254F">
        <w:rPr>
          <w:bCs/>
          <w:color w:val="000000" w:themeColor="text1"/>
          <w:sz w:val="22"/>
          <w:szCs w:val="22"/>
          <w:bdr w:val="none" w:sz="0" w:space="0" w:color="auto" w:frame="1"/>
        </w:rPr>
        <w:t>5.384.655 TL</w:t>
      </w:r>
      <w:r w:rsidRPr="00B6254F">
        <w:rPr>
          <w:color w:val="000000" w:themeColor="text1"/>
          <w:sz w:val="22"/>
          <w:szCs w:val="22"/>
        </w:rPr>
        <w:t xml:space="preserve"> ‘ye kadar teklif verilebilmektedir.</w:t>
      </w:r>
    </w:p>
    <w:p w14:paraId="532CE790" w14:textId="0E64BDF6" w:rsidR="00687156" w:rsidRPr="00B6254F" w:rsidRDefault="00687156" w:rsidP="00687156">
      <w:pPr>
        <w:pStyle w:val="ListeParagraf"/>
        <w:shd w:val="clear" w:color="auto" w:fill="FFFFFF"/>
        <w:ind w:left="1440"/>
        <w:jc w:val="both"/>
        <w:textAlignment w:val="baseline"/>
        <w:rPr>
          <w:color w:val="000000" w:themeColor="text1"/>
          <w:sz w:val="22"/>
          <w:szCs w:val="22"/>
        </w:rPr>
      </w:pPr>
      <w:r w:rsidRPr="00B6254F">
        <w:rPr>
          <w:color w:val="000000" w:themeColor="text1"/>
          <w:sz w:val="22"/>
          <w:szCs w:val="22"/>
        </w:rPr>
        <w:t xml:space="preserve">Diploma ve tamamlanan işler sayesinde alınan iş deneyim belgeleri aynı anda kullanılıp birbirleriyle toplanamamaktadır. Bir şirket veya şahıs firması ya iş deneyim belgesi </w:t>
      </w:r>
      <w:r w:rsidR="00A3681D" w:rsidRPr="00B6254F">
        <w:rPr>
          <w:color w:val="000000" w:themeColor="text1"/>
          <w:sz w:val="22"/>
          <w:szCs w:val="22"/>
        </w:rPr>
        <w:t>olarak</w:t>
      </w:r>
      <w:r w:rsidRPr="00B6254F">
        <w:rPr>
          <w:color w:val="000000" w:themeColor="text1"/>
          <w:sz w:val="22"/>
          <w:szCs w:val="22"/>
        </w:rPr>
        <w:t xml:space="preserve"> ya iş bitirme belgesi ya da bunun yerine diplomasını kullanabilmektedir.</w:t>
      </w:r>
    </w:p>
    <w:p w14:paraId="7CBC6789" w14:textId="77777777" w:rsidR="00687156" w:rsidRPr="00B6254F" w:rsidRDefault="00687156" w:rsidP="00687156">
      <w:pPr>
        <w:pStyle w:val="ListeParagraf"/>
        <w:shd w:val="clear" w:color="auto" w:fill="FFFFFF"/>
        <w:ind w:left="1440"/>
        <w:jc w:val="both"/>
        <w:textAlignment w:val="baseline"/>
        <w:rPr>
          <w:color w:val="000000" w:themeColor="text1"/>
          <w:sz w:val="22"/>
          <w:szCs w:val="22"/>
        </w:rPr>
      </w:pPr>
      <w:r w:rsidRPr="00B6254F">
        <w:rPr>
          <w:bCs/>
          <w:color w:val="000000" w:themeColor="text1"/>
          <w:sz w:val="22"/>
          <w:szCs w:val="22"/>
          <w:bdr w:val="none" w:sz="0" w:space="0" w:color="auto" w:frame="1"/>
        </w:rPr>
        <w:t>Diploma İş Bitirme 2020 Yılı Mühendis-Mimarlar </w:t>
      </w:r>
      <w:r w:rsidRPr="00B6254F">
        <w:rPr>
          <w:color w:val="000000" w:themeColor="text1"/>
          <w:sz w:val="22"/>
          <w:szCs w:val="22"/>
        </w:rPr>
        <w:t xml:space="preserve">için belirlenen tutarlar 2021 yılı </w:t>
      </w:r>
      <w:proofErr w:type="gramStart"/>
      <w:r w:rsidRPr="00B6254F">
        <w:rPr>
          <w:color w:val="000000" w:themeColor="text1"/>
          <w:sz w:val="22"/>
          <w:szCs w:val="22"/>
        </w:rPr>
        <w:t>Ocak</w:t>
      </w:r>
      <w:proofErr w:type="gramEnd"/>
      <w:r w:rsidRPr="00B6254F">
        <w:rPr>
          <w:color w:val="000000" w:themeColor="text1"/>
          <w:sz w:val="22"/>
          <w:szCs w:val="22"/>
        </w:rPr>
        <w:t xml:space="preserve"> ayında tekrar açıklanıncaya kadar geçerli olacaktır.</w:t>
      </w:r>
    </w:p>
    <w:p w14:paraId="62DCE602" w14:textId="77777777" w:rsidR="00687156" w:rsidRPr="0022098A" w:rsidRDefault="00687156" w:rsidP="00687156">
      <w:pPr>
        <w:numPr>
          <w:ilvl w:val="0"/>
          <w:numId w:val="6"/>
        </w:numPr>
        <w:tabs>
          <w:tab w:val="clear" w:pos="1440"/>
          <w:tab w:val="num" w:pos="993"/>
        </w:tabs>
        <w:ind w:left="1418" w:hanging="425"/>
        <w:jc w:val="both"/>
      </w:pPr>
      <w:r w:rsidRPr="0022098A">
        <w:t xml:space="preserve">İhale konusu işin tutarının en az %20 si oranında TL nakit veya kredi kabiliyeti (Banka </w:t>
      </w:r>
      <w:r>
        <w:t>Referans</w:t>
      </w:r>
      <w:r w:rsidRPr="0022098A">
        <w:t xml:space="preserve"> Mektubu),</w:t>
      </w:r>
      <w:r w:rsidRPr="001B57EA">
        <w:rPr>
          <w:color w:val="000000"/>
          <w:highlight w:val="yellow"/>
        </w:rPr>
        <w:t xml:space="preserve"> </w:t>
      </w:r>
    </w:p>
    <w:p w14:paraId="79C4A20D" w14:textId="3F1F7751" w:rsidR="00687156" w:rsidRPr="00687156" w:rsidRDefault="00687156" w:rsidP="00687156">
      <w:pPr>
        <w:numPr>
          <w:ilvl w:val="0"/>
          <w:numId w:val="6"/>
        </w:numPr>
        <w:tabs>
          <w:tab w:val="left" w:pos="426"/>
        </w:tabs>
        <w:ind w:left="1418" w:hanging="425"/>
        <w:jc w:val="both"/>
      </w:pPr>
      <w:r w:rsidRPr="0022098A">
        <w:t>İşin tatminkâr bir şekilde yapımına yeterli inşaat ekipmanı ve personeli olması (Sahiplik veya taahhüt belgesi)</w:t>
      </w:r>
    </w:p>
    <w:p w14:paraId="6985C52D" w14:textId="77777777" w:rsidR="009D7AF8" w:rsidRDefault="009D7AF8" w:rsidP="009D7AF8">
      <w:pPr>
        <w:widowControl w:val="0"/>
        <w:tabs>
          <w:tab w:val="left" w:pos="720"/>
        </w:tabs>
        <w:spacing w:line="260" w:lineRule="exact"/>
        <w:jc w:val="both"/>
        <w:rPr>
          <w:spacing w:val="-4"/>
        </w:rPr>
      </w:pPr>
    </w:p>
    <w:p w14:paraId="4BEA2CDC" w14:textId="77777777" w:rsidR="009D7AF8" w:rsidRPr="00321A7F" w:rsidRDefault="009D7AF8" w:rsidP="009D7AF8">
      <w:pPr>
        <w:widowControl w:val="0"/>
        <w:tabs>
          <w:tab w:val="left" w:pos="720"/>
        </w:tabs>
        <w:spacing w:line="260" w:lineRule="exact"/>
        <w:jc w:val="both"/>
        <w:rPr>
          <w:spacing w:val="-4"/>
        </w:rPr>
      </w:pPr>
      <w:r w:rsidRPr="00321A7F">
        <w:rPr>
          <w:spacing w:val="-4"/>
        </w:rPr>
        <w:t>7.</w:t>
      </w:r>
      <w:r w:rsidRPr="00321A7F">
        <w:rPr>
          <w:spacing w:val="-4"/>
        </w:rPr>
        <w:tab/>
      </w:r>
      <w:r w:rsidRPr="00321A7F">
        <w:rPr>
          <w:b/>
          <w:spacing w:val="-4"/>
        </w:rPr>
        <w:t>Fiyat Teklifi</w:t>
      </w:r>
      <w:r w:rsidRPr="00321A7F">
        <w:rPr>
          <w:spacing w:val="-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w:t>
      </w:r>
      <w:proofErr w:type="spellStart"/>
      <w:r w:rsidRPr="00321A7F">
        <w:rPr>
          <w:spacing w:val="-4"/>
        </w:rPr>
        <w:t>İşveren’e</w:t>
      </w:r>
      <w:proofErr w:type="spellEnd"/>
      <w:r w:rsidRPr="00321A7F">
        <w:rPr>
          <w:spacing w:val="-4"/>
        </w:rPr>
        <w:t xml:space="preserve"> sunulacak oran, fiyat ve toplam fiyat Teklifine dahil edilecektir. Yüklenici tarafından teklif edilecek oran ve fiyatlar Sözleşme süresince sabit olacak ve herhangi bir ayarlamaya tabi olmayacaktır. </w:t>
      </w:r>
    </w:p>
    <w:p w14:paraId="71C7C1C5" w14:textId="77777777" w:rsidR="009D7AF8" w:rsidRPr="00321A7F" w:rsidRDefault="009D7AF8" w:rsidP="009D7AF8">
      <w:pPr>
        <w:widowControl w:val="0"/>
        <w:spacing w:line="260" w:lineRule="exact"/>
        <w:jc w:val="both"/>
        <w:rPr>
          <w:spacing w:val="-4"/>
          <w:sz w:val="18"/>
          <w:szCs w:val="18"/>
        </w:rPr>
      </w:pPr>
    </w:p>
    <w:p w14:paraId="17619835" w14:textId="77777777" w:rsidR="009D7AF8" w:rsidRPr="00321A7F" w:rsidRDefault="009D7AF8" w:rsidP="009D7AF8">
      <w:pPr>
        <w:widowControl w:val="0"/>
        <w:spacing w:line="260" w:lineRule="exact"/>
        <w:jc w:val="both"/>
        <w:rPr>
          <w:spacing w:val="-4"/>
        </w:rPr>
      </w:pPr>
      <w:r w:rsidRPr="00321A7F">
        <w:rPr>
          <w:spacing w:val="-4"/>
        </w:rPr>
        <w:t>8.</w:t>
      </w:r>
      <w:r w:rsidRPr="00321A7F">
        <w:rPr>
          <w:spacing w:val="-4"/>
        </w:rPr>
        <w:tab/>
      </w:r>
      <w:r w:rsidRPr="00321A7F">
        <w:rPr>
          <w:b/>
          <w:bCs/>
          <w:spacing w:val="-4"/>
        </w:rPr>
        <w:t>Tekliflerin Geçerlilik Süresi</w:t>
      </w:r>
      <w:r w:rsidRPr="00321A7F">
        <w:rPr>
          <w:b/>
          <w:spacing w:val="-4"/>
        </w:rPr>
        <w:t>.</w:t>
      </w:r>
      <w:r w:rsidRPr="00321A7F">
        <w:rPr>
          <w:spacing w:val="-4"/>
        </w:rPr>
        <w:t xml:space="preserve">  Fiyat teklifi, aşağıda Madde 11’de verilen Teklif sunum tarihinden itibaren en </w:t>
      </w:r>
      <w:r w:rsidRPr="00321A7F">
        <w:rPr>
          <w:color w:val="000000"/>
          <w:spacing w:val="-4"/>
        </w:rPr>
        <w:t>az kırk beş (45) gün süreyle geçerli olacaktır</w:t>
      </w:r>
      <w:r w:rsidRPr="00321A7F">
        <w:rPr>
          <w:spacing w:val="-4"/>
        </w:rPr>
        <w:t xml:space="preserve">. İşveren, Yüklenicilerden ilave belirli bir süre için tekliflerinin geçerlilik sürelerini uzatmalarını isteyebilir. </w:t>
      </w:r>
      <w:proofErr w:type="spellStart"/>
      <w:r w:rsidRPr="00321A7F">
        <w:rPr>
          <w:spacing w:val="-4"/>
        </w:rPr>
        <w:t>İşveren’in</w:t>
      </w:r>
      <w:proofErr w:type="spellEnd"/>
      <w:r w:rsidRPr="00321A7F">
        <w:rPr>
          <w:spacing w:val="-4"/>
        </w:rPr>
        <w:t xml:space="preserve"> istekleri ile Yüklenicilerin cevapları yazılı olarak ya da faks yoluyla yapılacaktır. Yüklenicilerden herhangi biri, herhangi bir ceza almadan teklifini geri çekmek suretiyle </w:t>
      </w:r>
      <w:proofErr w:type="spellStart"/>
      <w:r w:rsidRPr="00321A7F">
        <w:rPr>
          <w:spacing w:val="-4"/>
        </w:rPr>
        <w:t>İşveren’in</w:t>
      </w:r>
      <w:proofErr w:type="spellEnd"/>
      <w:r w:rsidRPr="00321A7F">
        <w:rPr>
          <w:spacing w:val="-4"/>
        </w:rPr>
        <w:t xml:space="preserve"> teklif geçerlilik süresinin uzatılması hususundaki isteğini geri çevirebilir. Bu isteği kabul eden bir Yükleniciden Teklifini değiştirmesi istenmeyecek ya da buna izin verilmeyecektir.</w:t>
      </w:r>
    </w:p>
    <w:p w14:paraId="1618E3A0" w14:textId="77777777" w:rsidR="009D7AF8" w:rsidRPr="00321A7F" w:rsidRDefault="009D7AF8" w:rsidP="009D7AF8">
      <w:pPr>
        <w:widowControl w:val="0"/>
        <w:spacing w:line="260" w:lineRule="exact"/>
        <w:jc w:val="both"/>
        <w:rPr>
          <w:spacing w:val="-4"/>
          <w:sz w:val="18"/>
          <w:szCs w:val="18"/>
        </w:rPr>
      </w:pPr>
    </w:p>
    <w:p w14:paraId="53E137B5" w14:textId="77777777" w:rsidR="009D7AF8" w:rsidRPr="00321A7F" w:rsidRDefault="009D7AF8" w:rsidP="009D7AF8">
      <w:pPr>
        <w:widowControl w:val="0"/>
        <w:spacing w:line="260" w:lineRule="exact"/>
        <w:jc w:val="both"/>
        <w:rPr>
          <w:spacing w:val="-4"/>
        </w:rPr>
      </w:pPr>
      <w:r w:rsidRPr="00321A7F">
        <w:rPr>
          <w:spacing w:val="-4"/>
        </w:rPr>
        <w:t>9.</w:t>
      </w:r>
      <w:r w:rsidRPr="00321A7F">
        <w:rPr>
          <w:spacing w:val="-4"/>
        </w:rPr>
        <w:tab/>
      </w:r>
      <w:r w:rsidRPr="00321A7F">
        <w:rPr>
          <w:b/>
          <w:spacing w:val="-4"/>
        </w:rPr>
        <w:t>Teklifin Dili</w:t>
      </w:r>
      <w:r w:rsidRPr="00321A7F">
        <w:rPr>
          <w:spacing w:val="-4"/>
        </w:rPr>
        <w:t>: Teklifle ilgili her türlü doküman ve sözleşme Türkçe olacaktır.</w:t>
      </w:r>
    </w:p>
    <w:p w14:paraId="0222F8A5" w14:textId="77777777" w:rsidR="009D7AF8" w:rsidRPr="00321A7F" w:rsidRDefault="009D7AF8" w:rsidP="009D7AF8">
      <w:pPr>
        <w:widowControl w:val="0"/>
        <w:spacing w:line="260" w:lineRule="exact"/>
        <w:jc w:val="both"/>
        <w:rPr>
          <w:spacing w:val="-4"/>
          <w:sz w:val="18"/>
          <w:szCs w:val="18"/>
        </w:rPr>
      </w:pPr>
    </w:p>
    <w:p w14:paraId="12A975E9" w14:textId="77777777" w:rsidR="009D7AF8" w:rsidRPr="00321A7F" w:rsidRDefault="009D7AF8" w:rsidP="009D7AF8">
      <w:pPr>
        <w:widowControl w:val="0"/>
        <w:spacing w:line="260" w:lineRule="exact"/>
        <w:jc w:val="both"/>
        <w:rPr>
          <w:spacing w:val="-4"/>
          <w:sz w:val="18"/>
          <w:szCs w:val="18"/>
        </w:rPr>
      </w:pPr>
      <w:r w:rsidRPr="00321A7F">
        <w:rPr>
          <w:spacing w:val="-4"/>
        </w:rPr>
        <w:t>10.</w:t>
      </w:r>
      <w:r w:rsidRPr="00321A7F">
        <w:rPr>
          <w:spacing w:val="-4"/>
        </w:rPr>
        <w:tab/>
      </w:r>
      <w:r w:rsidRPr="00321A7F">
        <w:rPr>
          <w:b/>
          <w:spacing w:val="-4"/>
        </w:rPr>
        <w:t>Tekliflerin Hazırlanması ve Mühürlenmesi</w:t>
      </w:r>
      <w:r w:rsidRPr="00321A7F">
        <w:rPr>
          <w:spacing w:val="-4"/>
        </w:rPr>
        <w:t xml:space="preserve">: Yüklenici, yukarıda Madde No.6 kapsamında belirtildiği şekilde, Teklif Formu ile Fiyat Teklifini oluşturan dokümanların orijinal birer suretini hazırlayacak ve bunların üzerine açık bir şekilde “ORİJİNALDİR” ibaresi yer alacak şekilde </w:t>
      </w:r>
      <w:proofErr w:type="spellStart"/>
      <w:r w:rsidRPr="00321A7F">
        <w:rPr>
          <w:spacing w:val="-4"/>
        </w:rPr>
        <w:t>İşveren’e</w:t>
      </w:r>
      <w:proofErr w:type="spellEnd"/>
      <w:r w:rsidRPr="00321A7F">
        <w:rPr>
          <w:spacing w:val="-4"/>
        </w:rPr>
        <w:t xml:space="preserve"> sunacaktır.  Buna ek olarak, Yüklenici; söz konusu belgelerin birer nüshasını da üzerinde “NÜSHA” ibaresi yer alacak şekilde </w:t>
      </w:r>
      <w:proofErr w:type="spellStart"/>
      <w:r w:rsidRPr="00321A7F">
        <w:rPr>
          <w:spacing w:val="-4"/>
        </w:rPr>
        <w:t>İşveren’e</w:t>
      </w:r>
      <w:proofErr w:type="spellEnd"/>
      <w:r w:rsidRPr="00321A7F">
        <w:rPr>
          <w:spacing w:val="-4"/>
        </w:rPr>
        <w:t xml:space="preserv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 (Fiyat Teklifi)’</w:t>
      </w:r>
      <w:proofErr w:type="spellStart"/>
      <w:r w:rsidRPr="00321A7F">
        <w:rPr>
          <w:spacing w:val="-4"/>
        </w:rPr>
        <w:t>nin</w:t>
      </w:r>
      <w:proofErr w:type="spellEnd"/>
      <w:r w:rsidRPr="00321A7F">
        <w:rPr>
          <w:spacing w:val="-4"/>
        </w:rPr>
        <w:t xml:space="preserve"> tüm sayfaları, Fiyat Teklifini imzalayan kişi ya da kişilerce paraflanacaktır. Yüklenici, iki iç zarf ve bir dış zarf içerisindeki Fiyat Teklifinin orijinalini ve nüshasını, iç zarfların üzerlerinde “ORİJİNAL” ve “</w:t>
      </w:r>
      <w:r w:rsidR="005D74D3" w:rsidRPr="00321A7F">
        <w:rPr>
          <w:spacing w:val="-4"/>
        </w:rPr>
        <w:t>NÜSHA” yazmak</w:t>
      </w:r>
      <w:r w:rsidRPr="00321A7F">
        <w:rPr>
          <w:spacing w:val="-4"/>
        </w:rPr>
        <w:t xml:space="preserve"> suretiyle mühürleyecektir. İç ve dış zarfların üzerine </w:t>
      </w:r>
      <w:proofErr w:type="spellStart"/>
      <w:r w:rsidRPr="00321A7F">
        <w:rPr>
          <w:spacing w:val="-4"/>
        </w:rPr>
        <w:t>İşveren’in</w:t>
      </w:r>
      <w:proofErr w:type="spellEnd"/>
      <w:r w:rsidRPr="00321A7F">
        <w:rPr>
          <w:spacing w:val="-4"/>
        </w:rPr>
        <w:t xml:space="preserve"> yukarıda verilen adresi yazılacaktır. Bu zarfların üzerinde ayrıca, söz konusu Fiyat Teklifinin; Teklif </w:t>
      </w:r>
      <w:r w:rsidRPr="00321A7F">
        <w:rPr>
          <w:spacing w:val="-4"/>
        </w:rPr>
        <w:lastRenderedPageBreak/>
        <w:t xml:space="preserve">Vermeye Davet Dokümanının Madde No.7’si kapsamında belirlenen tekliflerin açılma tarihinden </w:t>
      </w:r>
      <w:proofErr w:type="gramStart"/>
      <w:r w:rsidRPr="00321A7F">
        <w:rPr>
          <w:spacing w:val="-4"/>
        </w:rPr>
        <w:t>önce</w:t>
      </w:r>
      <w:proofErr w:type="gramEnd"/>
      <w:r w:rsidRPr="00321A7F">
        <w:rPr>
          <w:spacing w:val="-4"/>
        </w:rPr>
        <w:t xml:space="preserv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14:paraId="0A1D2652" w14:textId="77777777" w:rsidR="009D7AF8" w:rsidRPr="00321A7F" w:rsidRDefault="009D7AF8" w:rsidP="009D7AF8">
      <w:pPr>
        <w:widowControl w:val="0"/>
        <w:spacing w:line="260" w:lineRule="exact"/>
        <w:jc w:val="both"/>
        <w:rPr>
          <w:spacing w:val="-4"/>
          <w:sz w:val="18"/>
          <w:szCs w:val="18"/>
        </w:rPr>
      </w:pPr>
    </w:p>
    <w:p w14:paraId="1B53C486" w14:textId="77777777" w:rsidR="009D7AF8" w:rsidRPr="00321A7F" w:rsidRDefault="009D7AF8" w:rsidP="009D7AF8">
      <w:pPr>
        <w:widowControl w:val="0"/>
        <w:spacing w:line="260" w:lineRule="exact"/>
        <w:jc w:val="both"/>
        <w:rPr>
          <w:spacing w:val="4"/>
        </w:rPr>
      </w:pPr>
      <w:r w:rsidRPr="00321A7F">
        <w:rPr>
          <w:spacing w:val="4"/>
        </w:rPr>
        <w:t>11.</w:t>
      </w:r>
      <w:r w:rsidRPr="00321A7F">
        <w:rPr>
          <w:spacing w:val="4"/>
        </w:rPr>
        <w:tab/>
      </w:r>
      <w:r w:rsidRPr="00321A7F">
        <w:rPr>
          <w:b/>
          <w:spacing w:val="4"/>
        </w:rPr>
        <w:t xml:space="preserve">Fiyat tekliflerinin sunulacağı yer ve son teklif verme tarihi: </w:t>
      </w:r>
      <w:r w:rsidRPr="00321A7F">
        <w:rPr>
          <w:spacing w:val="4"/>
        </w:rPr>
        <w:t xml:space="preserve">Fiyat teklifleri; </w:t>
      </w:r>
      <w:proofErr w:type="spellStart"/>
      <w:r w:rsidRPr="00321A7F">
        <w:rPr>
          <w:spacing w:val="4"/>
        </w:rPr>
        <w:t>İşveren’e</w:t>
      </w:r>
      <w:proofErr w:type="spellEnd"/>
      <w:r w:rsidRPr="00321A7F">
        <w:rPr>
          <w:spacing w:val="4"/>
        </w:rPr>
        <w:t xml:space="preserve">, Teklif Vermeye Davet Dokümanının 3 no.lu paragrafında belirtilen adrese </w:t>
      </w:r>
      <w:r w:rsidRPr="009D7AF8">
        <w:rPr>
          <w:color w:val="000000" w:themeColor="text1"/>
          <w:highlight w:val="yellow"/>
        </w:rPr>
        <w:t>28.</w:t>
      </w:r>
      <w:r w:rsidR="005D74D3">
        <w:rPr>
          <w:color w:val="000000" w:themeColor="text1"/>
          <w:highlight w:val="yellow"/>
        </w:rPr>
        <w:t>01</w:t>
      </w:r>
      <w:r w:rsidRPr="009D7AF8">
        <w:rPr>
          <w:color w:val="000000" w:themeColor="text1"/>
          <w:highlight w:val="yellow"/>
        </w:rPr>
        <w:t>.202</w:t>
      </w:r>
      <w:r w:rsidR="005D74D3">
        <w:rPr>
          <w:color w:val="000000" w:themeColor="text1"/>
          <w:highlight w:val="yellow"/>
        </w:rPr>
        <w:t>1</w:t>
      </w:r>
      <w:r w:rsidRPr="009D7AF8">
        <w:rPr>
          <w:color w:val="000000" w:themeColor="text1"/>
          <w:highlight w:val="yellow"/>
        </w:rPr>
        <w:t xml:space="preserve"> – 10:00</w:t>
      </w:r>
      <w:r w:rsidRPr="00321A7F">
        <w:rPr>
          <w:spacing w:val="4"/>
        </w:rPr>
        <w:t xml:space="preserve"> (zaman, tarih)’den geç olmamak suretiyle sunulacaktır. İşverene söz konusu tarih ve zamandan sonra sunulacak her türlü Teklif (Fiyat Teklifi); İşveren tarafından açılmadan Teklif Sahibine iade edilecektir.</w:t>
      </w:r>
      <w:r w:rsidRPr="00321A7F">
        <w:rPr>
          <w:spacing w:val="4"/>
        </w:rPr>
        <w:tab/>
      </w:r>
    </w:p>
    <w:p w14:paraId="77A70D03" w14:textId="77777777" w:rsidR="009D7AF8" w:rsidRPr="00321A7F" w:rsidRDefault="009D7AF8" w:rsidP="009D7AF8">
      <w:pPr>
        <w:widowControl w:val="0"/>
        <w:jc w:val="both"/>
        <w:rPr>
          <w:spacing w:val="4"/>
        </w:rPr>
      </w:pPr>
    </w:p>
    <w:p w14:paraId="5EAB1F1A" w14:textId="77777777" w:rsidR="009D7AF8" w:rsidRDefault="009D7AF8" w:rsidP="009D7AF8">
      <w:pPr>
        <w:widowControl w:val="0"/>
        <w:jc w:val="both"/>
        <w:rPr>
          <w:spacing w:val="4"/>
        </w:rPr>
      </w:pPr>
      <w:r w:rsidRPr="00321A7F">
        <w:rPr>
          <w:spacing w:val="4"/>
        </w:rPr>
        <w:t>12.</w:t>
      </w:r>
      <w:r w:rsidRPr="00321A7F">
        <w:rPr>
          <w:spacing w:val="4"/>
        </w:rPr>
        <w:tab/>
      </w:r>
      <w:r w:rsidRPr="00321A7F">
        <w:rPr>
          <w:b/>
          <w:spacing w:val="4"/>
        </w:rPr>
        <w:t xml:space="preserve">Tekliflerin </w:t>
      </w:r>
      <w:r w:rsidR="005D74D3" w:rsidRPr="00321A7F">
        <w:rPr>
          <w:b/>
          <w:spacing w:val="4"/>
        </w:rPr>
        <w:t>değiştirilmesi:</w:t>
      </w:r>
      <w:r w:rsidRPr="00321A7F">
        <w:rPr>
          <w:spacing w:val="4"/>
        </w:rPr>
        <w:t xml:space="preserve"> Hiçbir teklif, yukarıda Madde No.11’de verilen son teklif sunma tarihinden sonra değiştirilmeyecektir. </w:t>
      </w:r>
    </w:p>
    <w:p w14:paraId="65D521C1" w14:textId="77777777" w:rsidR="009D7AF8" w:rsidRPr="00321A7F" w:rsidRDefault="009D7AF8" w:rsidP="009D7AF8">
      <w:pPr>
        <w:widowControl w:val="0"/>
        <w:jc w:val="both"/>
        <w:rPr>
          <w:spacing w:val="4"/>
        </w:rPr>
      </w:pPr>
      <w:r w:rsidRPr="00321A7F">
        <w:rPr>
          <w:spacing w:val="4"/>
        </w:rPr>
        <w:t xml:space="preserve"> </w:t>
      </w:r>
    </w:p>
    <w:p w14:paraId="3C7CC5E0" w14:textId="77777777" w:rsidR="009D7AF8" w:rsidRDefault="009D7AF8" w:rsidP="009D7AF8">
      <w:pPr>
        <w:widowControl w:val="0"/>
        <w:jc w:val="both"/>
        <w:rPr>
          <w:spacing w:val="4"/>
        </w:rPr>
      </w:pPr>
    </w:p>
    <w:p w14:paraId="19BFF745" w14:textId="77777777" w:rsidR="009D7AF8" w:rsidRPr="00321A7F" w:rsidRDefault="009D7AF8" w:rsidP="009D7AF8">
      <w:pPr>
        <w:widowControl w:val="0"/>
        <w:jc w:val="both"/>
        <w:rPr>
          <w:spacing w:val="4"/>
        </w:rPr>
      </w:pPr>
      <w:r w:rsidRPr="00321A7F">
        <w:rPr>
          <w:spacing w:val="4"/>
        </w:rPr>
        <w:t>13.</w:t>
      </w:r>
      <w:r w:rsidRPr="00321A7F">
        <w:rPr>
          <w:spacing w:val="4"/>
        </w:rPr>
        <w:tab/>
      </w:r>
      <w:r w:rsidRPr="00321A7F">
        <w:rPr>
          <w:b/>
          <w:spacing w:val="4"/>
        </w:rPr>
        <w:t>Tekliflerin Açılması</w:t>
      </w:r>
      <w:r w:rsidRPr="00321A7F">
        <w:rPr>
          <w:spacing w:val="4"/>
        </w:rPr>
        <w:t xml:space="preserve">: İşveren; değişiklikler de dahil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(Fiyat) teklifinin toplam miktarı, her türlü indirimleri İşveren tarafından Tekliflerin açılması esnasında duyurulacaktır. </w:t>
      </w:r>
    </w:p>
    <w:p w14:paraId="747DE42F" w14:textId="77777777" w:rsidR="009D7AF8" w:rsidRPr="00321A7F" w:rsidRDefault="009D7AF8" w:rsidP="009D7AF8">
      <w:pPr>
        <w:widowControl w:val="0"/>
        <w:jc w:val="both"/>
        <w:rPr>
          <w:spacing w:val="4"/>
        </w:rPr>
      </w:pPr>
    </w:p>
    <w:p w14:paraId="1CA7E247" w14:textId="77777777" w:rsidR="009D7AF8" w:rsidRPr="00321A7F" w:rsidRDefault="009D7AF8" w:rsidP="009D7AF8">
      <w:pPr>
        <w:widowControl w:val="0"/>
        <w:jc w:val="both"/>
        <w:rPr>
          <w:spacing w:val="4"/>
        </w:rPr>
      </w:pPr>
      <w:r w:rsidRPr="00321A7F">
        <w:rPr>
          <w:spacing w:val="4"/>
        </w:rPr>
        <w:t>14.</w:t>
      </w:r>
      <w:r w:rsidRPr="00321A7F">
        <w:rPr>
          <w:spacing w:val="4"/>
        </w:rPr>
        <w:tab/>
      </w:r>
      <w:r w:rsidRPr="00321A7F">
        <w:rPr>
          <w:b/>
          <w:spacing w:val="4"/>
        </w:rPr>
        <w:t xml:space="preserve">İhale Sürecinin Gizliliği: </w:t>
      </w:r>
      <w:r w:rsidRPr="00321A7F">
        <w:rPr>
          <w:spacing w:val="4"/>
        </w:rPr>
        <w:t>İhaleyi kazanan Yüklenicinin ilan edilmesine kadar, tekliflerin incelenmesi, açıklığa kavuşturulması, değerlendirme ve kıyaslanması ile ihalenin verilmesi ile ilgili tavsiyelere yönelik hiçbir bilgi verilmeyecektir.</w:t>
      </w:r>
    </w:p>
    <w:p w14:paraId="6FA0735D" w14:textId="77777777" w:rsidR="009D7AF8" w:rsidRPr="00321A7F" w:rsidRDefault="009D7AF8" w:rsidP="009D7AF8">
      <w:pPr>
        <w:widowControl w:val="0"/>
        <w:jc w:val="both"/>
        <w:rPr>
          <w:spacing w:val="4"/>
        </w:rPr>
      </w:pPr>
    </w:p>
    <w:p w14:paraId="7976B21D" w14:textId="77777777" w:rsidR="009D7AF8" w:rsidRPr="00321A7F" w:rsidRDefault="009D7AF8" w:rsidP="009D7AF8">
      <w:pPr>
        <w:widowControl w:val="0"/>
        <w:jc w:val="both"/>
        <w:rPr>
          <w:color w:val="339966"/>
          <w:spacing w:val="4"/>
        </w:rPr>
      </w:pPr>
      <w:r w:rsidRPr="00321A7F">
        <w:rPr>
          <w:spacing w:val="4"/>
        </w:rPr>
        <w:t>15.</w:t>
      </w:r>
      <w:r w:rsidRPr="00321A7F">
        <w:rPr>
          <w:spacing w:val="4"/>
        </w:rPr>
        <w:tab/>
      </w:r>
      <w:r w:rsidRPr="00321A7F">
        <w:rPr>
          <w:b/>
          <w:spacing w:val="4"/>
        </w:rPr>
        <w:t>Tekliflerin Değerlendirilmesi ve Kıyaslanması:</w:t>
      </w:r>
      <w:r w:rsidRPr="00321A7F">
        <w:rPr>
          <w:spacing w:val="4"/>
        </w:rPr>
        <w:t xml:space="preserve"> İşveren; </w:t>
      </w:r>
      <w:r w:rsidR="00586057" w:rsidRPr="00321A7F">
        <w:rPr>
          <w:spacing w:val="4"/>
        </w:rPr>
        <w:t>İhaleyi,</w:t>
      </w:r>
      <w:r w:rsidRPr="00321A7F">
        <w:rPr>
          <w:spacing w:val="4"/>
        </w:rPr>
        <w:t xml:space="preserve"> tümüyle teklif dokümanlarını karşılayan ve bu dokümanlara uygun ve en düşük teklifi veren Yükleniciye </w:t>
      </w:r>
      <w:proofErr w:type="gramStart"/>
      <w:r w:rsidRPr="00321A7F">
        <w:rPr>
          <w:spacing w:val="4"/>
        </w:rPr>
        <w:t>verecektir</w:t>
      </w:r>
      <w:proofErr w:type="gramEnd"/>
      <w:r w:rsidRPr="00321A7F">
        <w:rPr>
          <w:spacing w:val="4"/>
        </w:rPr>
        <w:t xml:space="preserve">. Tekliflerin değerlendirilmesinde İşveren; her bir teklifi, aşağıda verilen aritmetik yanlışları düzelterek ayarlamak suretiyle değerlendirilen fiyat teklifini belirleyecektir. Söz konusu aritmetik yanlışlar aşağıda verildiği gibidir: </w:t>
      </w:r>
    </w:p>
    <w:p w14:paraId="599C0223" w14:textId="77777777" w:rsidR="009D7AF8" w:rsidRPr="00321A7F" w:rsidRDefault="009D7AF8" w:rsidP="009D7AF8">
      <w:pPr>
        <w:widowControl w:val="0"/>
        <w:ind w:firstLine="708"/>
        <w:jc w:val="both"/>
        <w:rPr>
          <w:spacing w:val="4"/>
        </w:rPr>
      </w:pPr>
      <w:r w:rsidRPr="00321A7F" w:rsidDel="00CE6DBD">
        <w:rPr>
          <w:color w:val="339966"/>
          <w:spacing w:val="4"/>
        </w:rPr>
        <w:t xml:space="preserve"> </w:t>
      </w:r>
      <w:r w:rsidRPr="00321A7F">
        <w:rPr>
          <w:spacing w:val="4"/>
        </w:rPr>
        <w:t>(a)</w:t>
      </w:r>
      <w:r w:rsidRPr="00321A7F">
        <w:rPr>
          <w:spacing w:val="4"/>
        </w:rPr>
        <w:tab/>
        <w:t xml:space="preserve">Yazı ve rakamla yazılan miktarlar arasında farklılık olması durumunda, yazı ile yazılan miktarlar baz alınacaktır; </w:t>
      </w:r>
    </w:p>
    <w:p w14:paraId="510ADF71" w14:textId="77777777" w:rsidR="009D7AF8" w:rsidRPr="00321A7F" w:rsidRDefault="009D7AF8" w:rsidP="009D7AF8">
      <w:pPr>
        <w:widowControl w:val="0"/>
        <w:ind w:firstLine="708"/>
        <w:jc w:val="both"/>
        <w:rPr>
          <w:spacing w:val="4"/>
        </w:rPr>
      </w:pPr>
      <w:r w:rsidRPr="00321A7F">
        <w:rPr>
          <w:spacing w:val="4"/>
        </w:rPr>
        <w:t>(b)</w:t>
      </w:r>
      <w:r w:rsidRPr="00321A7F">
        <w:rPr>
          <w:spacing w:val="4"/>
        </w:rPr>
        <w:tab/>
        <w:t>Birim oranı ile o satırdaki kalemlerin toplamı arasında, birim oranının miktarla çarpımından kaynaklanan bir farklılık olması durumunda, teklif edilen birim oranı geçerli olacaktır.</w:t>
      </w:r>
    </w:p>
    <w:p w14:paraId="292ACD04" w14:textId="77777777" w:rsidR="009D7AF8" w:rsidRPr="00321A7F" w:rsidRDefault="009D7AF8" w:rsidP="009D7AF8">
      <w:pPr>
        <w:widowControl w:val="0"/>
        <w:ind w:firstLine="708"/>
        <w:jc w:val="both"/>
        <w:rPr>
          <w:spacing w:val="4"/>
        </w:rPr>
      </w:pPr>
      <w:r w:rsidRPr="00321A7F">
        <w:rPr>
          <w:spacing w:val="4"/>
        </w:rPr>
        <w:t>(c)</w:t>
      </w:r>
      <w:r w:rsidRPr="00321A7F">
        <w:rPr>
          <w:spacing w:val="4"/>
        </w:rPr>
        <w:tab/>
        <w:t>Yüklenicilerden birinin düzeltmeyi reddetmesi halinde, bu Yüklenicinin Teklifi reddedilecektir.</w:t>
      </w:r>
    </w:p>
    <w:p w14:paraId="6A07D98F" w14:textId="77777777" w:rsidR="009D7AF8" w:rsidRPr="00321A7F" w:rsidRDefault="009D7AF8" w:rsidP="009D7AF8">
      <w:pPr>
        <w:widowControl w:val="0"/>
        <w:jc w:val="both"/>
        <w:rPr>
          <w:spacing w:val="4"/>
        </w:rPr>
      </w:pPr>
    </w:p>
    <w:p w14:paraId="4A322B40" w14:textId="77777777" w:rsidR="009D7AF8" w:rsidRPr="00321A7F" w:rsidRDefault="009D7AF8" w:rsidP="009D7AF8">
      <w:pPr>
        <w:widowControl w:val="0"/>
        <w:jc w:val="both"/>
        <w:rPr>
          <w:spacing w:val="4"/>
        </w:rPr>
      </w:pPr>
      <w:r w:rsidRPr="00321A7F">
        <w:rPr>
          <w:spacing w:val="4"/>
        </w:rPr>
        <w:t>16.</w:t>
      </w:r>
      <w:r w:rsidRPr="00321A7F">
        <w:rPr>
          <w:spacing w:val="4"/>
        </w:rPr>
        <w:tab/>
      </w:r>
      <w:proofErr w:type="spellStart"/>
      <w:r w:rsidRPr="00321A7F">
        <w:rPr>
          <w:b/>
          <w:spacing w:val="4"/>
        </w:rPr>
        <w:t>İşveren’in</w:t>
      </w:r>
      <w:proofErr w:type="spellEnd"/>
      <w:r w:rsidRPr="00321A7F">
        <w:rPr>
          <w:b/>
          <w:spacing w:val="4"/>
        </w:rPr>
        <w:t xml:space="preserve"> Herhangi bir Teklifi Kabul Etme ve</w:t>
      </w:r>
      <w:r w:rsidRPr="00321A7F">
        <w:rPr>
          <w:spacing w:val="4"/>
        </w:rPr>
        <w:t xml:space="preserve"> </w:t>
      </w:r>
      <w:r w:rsidRPr="00321A7F">
        <w:rPr>
          <w:b/>
          <w:spacing w:val="4"/>
        </w:rPr>
        <w:t>Herhangi bir Teklifi ya da Tekliflerin Tamamını Reddetme Hakkı:</w:t>
      </w:r>
      <w:r w:rsidRPr="00321A7F">
        <w:rPr>
          <w:spacing w:val="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w:t>
      </w:r>
      <w:r w:rsidR="005D74D3" w:rsidRPr="00321A7F">
        <w:rPr>
          <w:spacing w:val="4"/>
        </w:rPr>
        <w:t>Yüklenici (</w:t>
      </w:r>
      <w:proofErr w:type="spellStart"/>
      <w:r w:rsidRPr="00321A7F">
        <w:rPr>
          <w:spacing w:val="4"/>
        </w:rPr>
        <w:t>ler</w:t>
      </w:r>
      <w:proofErr w:type="spellEnd"/>
      <w:r w:rsidRPr="00321A7F">
        <w:rPr>
          <w:spacing w:val="4"/>
        </w:rPr>
        <w:t>)in zararını telafi etme ya da bu Yüklenici(</w:t>
      </w:r>
      <w:proofErr w:type="spellStart"/>
      <w:r w:rsidRPr="00321A7F">
        <w:rPr>
          <w:spacing w:val="4"/>
        </w:rPr>
        <w:t>leri</w:t>
      </w:r>
      <w:proofErr w:type="spellEnd"/>
      <w:r w:rsidRPr="00321A7F">
        <w:rPr>
          <w:spacing w:val="4"/>
        </w:rPr>
        <w:t xml:space="preserve">) kararının gerekçeleri hususunda bilgilendirme yükümlülüğü olmayacaktır. </w:t>
      </w:r>
    </w:p>
    <w:p w14:paraId="01B20A19" w14:textId="77777777" w:rsidR="009D7AF8" w:rsidRPr="00321A7F" w:rsidRDefault="009D7AF8" w:rsidP="009D7AF8">
      <w:pPr>
        <w:widowControl w:val="0"/>
        <w:jc w:val="both"/>
        <w:rPr>
          <w:spacing w:val="4"/>
        </w:rPr>
      </w:pPr>
    </w:p>
    <w:p w14:paraId="263A1E60" w14:textId="77777777" w:rsidR="009D7AF8" w:rsidRPr="00321A7F" w:rsidRDefault="009D7AF8" w:rsidP="009D7AF8">
      <w:pPr>
        <w:widowControl w:val="0"/>
        <w:jc w:val="both"/>
        <w:rPr>
          <w:spacing w:val="4"/>
        </w:rPr>
      </w:pPr>
      <w:r w:rsidRPr="00321A7F">
        <w:rPr>
          <w:spacing w:val="4"/>
        </w:rPr>
        <w:t>17.</w:t>
      </w:r>
      <w:r w:rsidRPr="00321A7F">
        <w:rPr>
          <w:spacing w:val="4"/>
        </w:rPr>
        <w:tab/>
      </w:r>
      <w:r w:rsidRPr="00321A7F">
        <w:rPr>
          <w:b/>
          <w:spacing w:val="4"/>
        </w:rPr>
        <w:t xml:space="preserve">İhalenin Verilmesi ve Sözleşmenin İmzalanması ile İlgili Tebligat: </w:t>
      </w:r>
      <w:r w:rsidRPr="00321A7F">
        <w:rPr>
          <w:spacing w:val="4"/>
        </w:rPr>
        <w:t>İşveren;</w:t>
      </w:r>
      <w:r w:rsidRPr="00321A7F">
        <w:rPr>
          <w:b/>
          <w:spacing w:val="4"/>
        </w:rPr>
        <w:t xml:space="preserve"> </w:t>
      </w:r>
      <w:r w:rsidRPr="00321A7F">
        <w:rPr>
          <w:spacing w:val="4"/>
        </w:rPr>
        <w:t xml:space="preserve">Teklifi kabul edilen Yükleniciyi, kendisine Teklif geçerlilik süresinin bitiminden önce iadeli taahhütlü mektup yollamak suretiyle haberdar edecektir. Söz konusu Mektup; </w:t>
      </w:r>
      <w:proofErr w:type="spellStart"/>
      <w:r w:rsidRPr="00321A7F">
        <w:rPr>
          <w:spacing w:val="4"/>
        </w:rPr>
        <w:lastRenderedPageBreak/>
        <w:t>İşveren’in</w:t>
      </w:r>
      <w:proofErr w:type="spellEnd"/>
      <w:r w:rsidRPr="00321A7F">
        <w:rPr>
          <w:spacing w:val="4"/>
        </w:rPr>
        <w:t xml:space="preserve">, </w:t>
      </w:r>
      <w:proofErr w:type="spellStart"/>
      <w:r w:rsidRPr="00321A7F">
        <w:rPr>
          <w:spacing w:val="4"/>
        </w:rPr>
        <w:t>Sözleşme’de</w:t>
      </w:r>
      <w:proofErr w:type="spellEnd"/>
      <w:r w:rsidRPr="00321A7F">
        <w:rPr>
          <w:spacing w:val="4"/>
        </w:rPr>
        <w:t xml:space="preserv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14:paraId="1EAC12AF" w14:textId="77777777" w:rsidR="009D7AF8" w:rsidRPr="00321A7F" w:rsidRDefault="009D7AF8" w:rsidP="009D7AF8">
      <w:pPr>
        <w:widowControl w:val="0"/>
        <w:jc w:val="both"/>
        <w:rPr>
          <w:spacing w:val="-4"/>
        </w:rPr>
      </w:pPr>
    </w:p>
    <w:p w14:paraId="4A558AD5" w14:textId="77777777" w:rsidR="009D7AF8" w:rsidRDefault="009D7AF8" w:rsidP="009D7AF8">
      <w:pPr>
        <w:widowControl w:val="0"/>
        <w:jc w:val="both"/>
        <w:rPr>
          <w:spacing w:val="-4"/>
        </w:rPr>
      </w:pPr>
      <w:r w:rsidRPr="00321A7F">
        <w:rPr>
          <w:spacing w:val="-4"/>
        </w:rPr>
        <w:t>18.</w:t>
      </w:r>
      <w:r w:rsidRPr="00321A7F">
        <w:rPr>
          <w:spacing w:val="-4"/>
        </w:rPr>
        <w:tab/>
      </w:r>
      <w:r w:rsidRPr="00321A7F">
        <w:rPr>
          <w:b/>
          <w:spacing w:val="-4"/>
        </w:rPr>
        <w:t>Avans Ödemesi:</w:t>
      </w:r>
      <w:r w:rsidRPr="00321A7F">
        <w:rPr>
          <w:spacing w:val="-4"/>
        </w:rPr>
        <w:t xml:space="preserve"> Avans ödemesi yapılmayacaktır. </w:t>
      </w:r>
    </w:p>
    <w:p w14:paraId="4EBBDD40" w14:textId="77777777" w:rsidR="009D7AF8" w:rsidRDefault="009D7AF8" w:rsidP="009D7AF8">
      <w:pPr>
        <w:widowControl w:val="0"/>
        <w:jc w:val="both"/>
        <w:rPr>
          <w:spacing w:val="-4"/>
        </w:rPr>
      </w:pPr>
    </w:p>
    <w:p w14:paraId="1823D238" w14:textId="77777777" w:rsidR="009D7AF8" w:rsidRDefault="009D7AF8" w:rsidP="009D7AF8">
      <w:pPr>
        <w:widowControl w:val="0"/>
        <w:jc w:val="both"/>
        <w:rPr>
          <w:spacing w:val="-4"/>
        </w:rPr>
      </w:pPr>
    </w:p>
    <w:p w14:paraId="31446C63" w14:textId="77777777" w:rsidR="009D7AF8" w:rsidRDefault="009D7AF8" w:rsidP="009D7AF8">
      <w:pPr>
        <w:widowControl w:val="0"/>
        <w:jc w:val="both"/>
        <w:rPr>
          <w:spacing w:val="-4"/>
        </w:rPr>
      </w:pPr>
    </w:p>
    <w:p w14:paraId="28FED4BA" w14:textId="77777777" w:rsidR="009D7AF8" w:rsidRDefault="009D7AF8" w:rsidP="009D7AF8">
      <w:pPr>
        <w:widowControl w:val="0"/>
        <w:jc w:val="both"/>
        <w:rPr>
          <w:spacing w:val="-4"/>
        </w:rPr>
      </w:pPr>
    </w:p>
    <w:p w14:paraId="5333B757" w14:textId="77777777" w:rsidR="009D7AF8" w:rsidRDefault="009D7AF8" w:rsidP="009D7AF8">
      <w:pPr>
        <w:widowControl w:val="0"/>
        <w:jc w:val="both"/>
        <w:rPr>
          <w:spacing w:val="-4"/>
        </w:rPr>
      </w:pPr>
    </w:p>
    <w:p w14:paraId="020D614C" w14:textId="77777777" w:rsidR="009D7AF8" w:rsidRPr="00321A7F" w:rsidRDefault="009D7AF8" w:rsidP="009D7AF8">
      <w:pPr>
        <w:widowControl w:val="0"/>
        <w:jc w:val="both"/>
        <w:rPr>
          <w:spacing w:val="-4"/>
        </w:rPr>
      </w:pPr>
    </w:p>
    <w:p w14:paraId="565A482C" w14:textId="77777777" w:rsidR="005C2F6B" w:rsidRDefault="00A3681D" w:rsidP="009D7AF8">
      <w:pPr>
        <w:pStyle w:val="0Normal"/>
      </w:pPr>
    </w:p>
    <w:sectPr w:rsidR="005C2F6B" w:rsidSect="009761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1FB4"/>
    <w:multiLevelType w:val="hybridMultilevel"/>
    <w:tmpl w:val="1494D81E"/>
    <w:lvl w:ilvl="0" w:tplc="041F0013">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DC13DCA"/>
    <w:multiLevelType w:val="hybridMultilevel"/>
    <w:tmpl w:val="B6BCF28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4F46365"/>
    <w:multiLevelType w:val="hybridMultilevel"/>
    <w:tmpl w:val="E82A357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A26A3B"/>
    <w:multiLevelType w:val="hybridMultilevel"/>
    <w:tmpl w:val="5BB00408"/>
    <w:lvl w:ilvl="0" w:tplc="FFFFFFFF">
      <w:start w:val="2"/>
      <w:numFmt w:val="lowerRoman"/>
      <w:lvlText w:val="(%1)"/>
      <w:lvlJc w:val="left"/>
      <w:pPr>
        <w:tabs>
          <w:tab w:val="num" w:pos="1440"/>
        </w:tabs>
        <w:ind w:left="1440" w:hanging="720"/>
      </w:pPr>
      <w:rPr>
        <w:rFonts w:hint="default"/>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E132642"/>
    <w:multiLevelType w:val="multilevel"/>
    <w:tmpl w:val="C632FDC8"/>
    <w:styleLink w:val="Fizibilite"/>
    <w:lvl w:ilvl="0">
      <w:start w:val="1"/>
      <w:numFmt w:val="upperLetter"/>
      <w:lvlText w:val="%1."/>
      <w:lvlJc w:val="left"/>
      <w:pPr>
        <w:ind w:left="720" w:hanging="360"/>
      </w:pPr>
      <w:rPr>
        <w:rFonts w:ascii="Times New Roman" w:hAnsi="Times New Roman" w:hint="default"/>
        <w:b/>
        <w:sz w:val="24"/>
      </w:rPr>
    </w:lvl>
    <w:lvl w:ilvl="1">
      <w:start w:val="1"/>
      <w:numFmt w:val="decimal"/>
      <w:lvlText w:val="%2."/>
      <w:lvlJc w:val="left"/>
      <w:pPr>
        <w:ind w:left="1440" w:hanging="360"/>
      </w:pPr>
      <w:rPr>
        <w:rFonts w:ascii="Times New Roman" w:hAnsi="Times New Roman"/>
        <w:b/>
        <w:sz w:val="24"/>
      </w:rPr>
    </w:lvl>
    <w:lvl w:ilvl="2">
      <w:start w:val="1"/>
      <w:numFmt w:val="decimal"/>
      <w:lvlText w:val="%3."/>
      <w:lvlJc w:val="right"/>
      <w:pPr>
        <w:ind w:left="2160" w:hanging="180"/>
      </w:pPr>
      <w:rPr>
        <w:rFonts w:ascii="Times New Roman" w:hAnsi="Times New Roman"/>
        <w:b/>
        <w:sz w:val="24"/>
      </w:rPr>
    </w:lvl>
    <w:lvl w:ilvl="3">
      <w:start w:val="1"/>
      <w:numFmt w:val="decimal"/>
      <w:lvlText w:val="%4."/>
      <w:lvlJc w:val="left"/>
      <w:pPr>
        <w:ind w:left="2880" w:hanging="360"/>
      </w:pPr>
      <w:rPr>
        <w:rFonts w:ascii="Times New Roman" w:hAnsi="Times New Roman"/>
        <w:b/>
        <w:i/>
        <w:sz w:val="24"/>
      </w:rPr>
    </w:lvl>
    <w:lvl w:ilvl="4">
      <w:start w:val="1"/>
      <w:numFmt w:val="lowerRoman"/>
      <w:lvlText w:val="%5."/>
      <w:lvlJc w:val="left"/>
      <w:pPr>
        <w:ind w:left="3600" w:hanging="360"/>
      </w:pPr>
      <w:rPr>
        <w:rFonts w:ascii="Times New Roman" w:hAnsi="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ED66AC"/>
    <w:multiLevelType w:val="hybridMultilevel"/>
    <w:tmpl w:val="9C96C852"/>
    <w:lvl w:ilvl="0" w:tplc="3E0A7610">
      <w:start w:val="1"/>
      <w:numFmt w:val="upperLetter"/>
      <w:pStyle w:val="Balk1"/>
      <w:lvlText w:val="%1."/>
      <w:lvlJc w:val="left"/>
      <w:pPr>
        <w:tabs>
          <w:tab w:val="num" w:pos="928"/>
        </w:tabs>
        <w:ind w:left="928"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F8"/>
    <w:rsid w:val="00015103"/>
    <w:rsid w:val="00281C6C"/>
    <w:rsid w:val="002C6009"/>
    <w:rsid w:val="00350F64"/>
    <w:rsid w:val="003D5119"/>
    <w:rsid w:val="005469C8"/>
    <w:rsid w:val="00586057"/>
    <w:rsid w:val="005D74D3"/>
    <w:rsid w:val="0060127D"/>
    <w:rsid w:val="00687156"/>
    <w:rsid w:val="006B426D"/>
    <w:rsid w:val="00976108"/>
    <w:rsid w:val="009D7AF8"/>
    <w:rsid w:val="00A3681D"/>
    <w:rsid w:val="00A83970"/>
    <w:rsid w:val="00CF5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2288"/>
  <w15:chartTrackingRefBased/>
  <w15:docId w15:val="{22E49CC3-806E-C043-B9EA-5816CDD7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AF8"/>
    <w:rPr>
      <w:rFonts w:ascii="Times New Roman" w:eastAsia="Times New Roman" w:hAnsi="Times New Roman" w:cs="Times New Roman"/>
      <w:lang w:eastAsia="tr-TR"/>
    </w:rPr>
  </w:style>
  <w:style w:type="paragraph" w:styleId="Balk1">
    <w:name w:val="heading 1"/>
    <w:basedOn w:val="Normal"/>
    <w:next w:val="Normal"/>
    <w:link w:val="Balk1Char"/>
    <w:qFormat/>
    <w:rsid w:val="009D7AF8"/>
    <w:pPr>
      <w:keepNext/>
      <w:numPr>
        <w:numId w:val="2"/>
      </w:numPr>
      <w:jc w:val="both"/>
      <w:outlineLvl w:val="0"/>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Fizibilite">
    <w:name w:val="Fizibilite"/>
    <w:uiPriority w:val="99"/>
    <w:rsid w:val="00281C6C"/>
    <w:pPr>
      <w:numPr>
        <w:numId w:val="1"/>
      </w:numPr>
    </w:pPr>
  </w:style>
  <w:style w:type="character" w:customStyle="1" w:styleId="Balk1Char">
    <w:name w:val="Başlık 1 Char"/>
    <w:basedOn w:val="VarsaylanParagrafYazTipi"/>
    <w:link w:val="Balk1"/>
    <w:rsid w:val="009D7AF8"/>
    <w:rPr>
      <w:rFonts w:ascii="Tahoma" w:eastAsia="Times New Roman" w:hAnsi="Tahoma" w:cs="Tahoma"/>
      <w:b/>
      <w:bCs/>
      <w:lang w:eastAsia="tr-TR"/>
    </w:rPr>
  </w:style>
  <w:style w:type="paragraph" w:customStyle="1" w:styleId="BankNormal">
    <w:name w:val="BankNormal"/>
    <w:basedOn w:val="Normal"/>
    <w:rsid w:val="009D7AF8"/>
    <w:pPr>
      <w:spacing w:after="240"/>
    </w:pPr>
    <w:rPr>
      <w:lang w:val="en-US" w:eastAsia="en-US"/>
    </w:rPr>
  </w:style>
  <w:style w:type="paragraph" w:customStyle="1" w:styleId="0Normal">
    <w:name w:val="!0 Normal"/>
    <w:rsid w:val="009D7AF8"/>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9D7AF8"/>
    <w:pPr>
      <w:spacing w:after="360"/>
    </w:pPr>
    <w:rPr>
      <w:lang w:val="en-US" w:eastAsia="en-US"/>
    </w:rPr>
  </w:style>
  <w:style w:type="paragraph" w:styleId="ListeParagraf">
    <w:name w:val="List Paragraph"/>
    <w:basedOn w:val="Normal"/>
    <w:uiPriority w:val="34"/>
    <w:qFormat/>
    <w:rsid w:val="00687156"/>
    <w:pPr>
      <w:ind w:left="720"/>
      <w:contextualSpacing/>
    </w:pPr>
  </w:style>
  <w:style w:type="character" w:styleId="Vurgu">
    <w:name w:val="Emphasis"/>
    <w:uiPriority w:val="20"/>
    <w:qFormat/>
    <w:rsid w:val="00687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1965</Words>
  <Characters>11202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User</cp:lastModifiedBy>
  <cp:revision>5</cp:revision>
  <dcterms:created xsi:type="dcterms:W3CDTF">2020-11-27T09:59:00Z</dcterms:created>
  <dcterms:modified xsi:type="dcterms:W3CDTF">2021-02-15T12:05:00Z</dcterms:modified>
</cp:coreProperties>
</file>